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1CF" w:rsidRDefault="003D31CF" w:rsidP="003D31CF">
      <w:pPr>
        <w:pStyle w:val="a8"/>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3D31CF" w:rsidRPr="00441624" w:rsidRDefault="003D31CF" w:rsidP="003D31CF">
      <w:pPr>
        <w:pStyle w:val="a8"/>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Бекітемін</w:t>
      </w:r>
      <w:r w:rsidRPr="0044162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p>
    <w:p w:rsidR="003D31CF" w:rsidRPr="00441624" w:rsidRDefault="003D31CF" w:rsidP="003D31CF">
      <w:pPr>
        <w:pStyle w:val="a8"/>
        <w:jc w:val="right"/>
        <w:rPr>
          <w:rFonts w:ascii="Times New Roman" w:hAnsi="Times New Roman" w:cs="Times New Roman"/>
          <w:sz w:val="28"/>
          <w:szCs w:val="28"/>
          <w:lang w:val="kk-KZ"/>
        </w:rPr>
      </w:pPr>
      <w:r w:rsidRPr="0044162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441624">
        <w:rPr>
          <w:rFonts w:ascii="Times New Roman" w:hAnsi="Times New Roman" w:cs="Times New Roman"/>
          <w:sz w:val="28"/>
          <w:szCs w:val="28"/>
          <w:lang w:val="kk-KZ"/>
        </w:rPr>
        <w:t xml:space="preserve">№13 Амина </w:t>
      </w:r>
      <w:r>
        <w:rPr>
          <w:rFonts w:ascii="Times New Roman" w:hAnsi="Times New Roman" w:cs="Times New Roman"/>
          <w:sz w:val="28"/>
          <w:szCs w:val="28"/>
          <w:lang w:val="kk-KZ"/>
        </w:rPr>
        <w:t xml:space="preserve"> б/б</w:t>
      </w:r>
      <w:r w:rsidRPr="00441624">
        <w:rPr>
          <w:rFonts w:ascii="Times New Roman" w:hAnsi="Times New Roman" w:cs="Times New Roman"/>
          <w:sz w:val="28"/>
          <w:szCs w:val="28"/>
          <w:lang w:val="kk-KZ"/>
        </w:rPr>
        <w:t xml:space="preserve"> меңгерушісі                          </w:t>
      </w:r>
    </w:p>
    <w:p w:rsidR="003D31CF" w:rsidRPr="003D31CF" w:rsidRDefault="003D31CF" w:rsidP="003D31CF">
      <w:pPr>
        <w:pStyle w:val="a8"/>
        <w:jc w:val="right"/>
        <w:rPr>
          <w:rFonts w:ascii="Times New Roman" w:hAnsi="Times New Roman" w:cs="Times New Roman"/>
          <w:sz w:val="28"/>
          <w:szCs w:val="28"/>
          <w:lang w:val="kk-KZ"/>
        </w:rPr>
      </w:pPr>
      <w:r w:rsidRPr="0044162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______________Шубаева Н.М</w:t>
      </w:r>
    </w:p>
    <w:p w:rsidR="003D31CF" w:rsidRDefault="003D31CF">
      <w:pPr>
        <w:rPr>
          <w:lang w:val="ru-RU"/>
        </w:rPr>
      </w:pPr>
    </w:p>
    <w:p w:rsidR="0027197A" w:rsidRDefault="006B3F7E" w:rsidP="006B3F7E">
      <w:pPr>
        <w:jc w:val="center"/>
        <w:rPr>
          <w:rFonts w:ascii="Times New Roman" w:hAnsi="Times New Roman" w:cs="Times New Roman"/>
          <w:b/>
          <w:sz w:val="28"/>
          <w:szCs w:val="28"/>
          <w:lang w:val="ru-RU"/>
        </w:rPr>
      </w:pPr>
      <w:r>
        <w:rPr>
          <w:rFonts w:ascii="Times New Roman" w:hAnsi="Times New Roman" w:cs="Times New Roman"/>
          <w:b/>
          <w:sz w:val="28"/>
          <w:szCs w:val="28"/>
          <w:lang w:val="ru-RU"/>
        </w:rPr>
        <w:t xml:space="preserve">                    </w:t>
      </w:r>
      <w:r w:rsidR="0027197A" w:rsidRPr="0027197A">
        <w:rPr>
          <w:rFonts w:ascii="Times New Roman" w:hAnsi="Times New Roman" w:cs="Times New Roman"/>
          <w:b/>
          <w:sz w:val="28"/>
          <w:szCs w:val="28"/>
          <w:lang w:val="ru-RU"/>
        </w:rPr>
        <w:t xml:space="preserve">№2 </w:t>
      </w:r>
      <w:r w:rsidR="003D31CF">
        <w:rPr>
          <w:rFonts w:ascii="Times New Roman" w:hAnsi="Times New Roman" w:cs="Times New Roman"/>
          <w:b/>
          <w:sz w:val="28"/>
          <w:szCs w:val="28"/>
          <w:lang w:val="ru-RU"/>
        </w:rPr>
        <w:t xml:space="preserve">          </w:t>
      </w:r>
      <w:proofErr w:type="spellStart"/>
      <w:r w:rsidR="0027197A" w:rsidRPr="0027197A">
        <w:rPr>
          <w:rFonts w:ascii="Times New Roman" w:hAnsi="Times New Roman" w:cs="Times New Roman"/>
          <w:b/>
          <w:sz w:val="28"/>
          <w:szCs w:val="28"/>
          <w:lang w:val="ru-RU"/>
        </w:rPr>
        <w:t>Ата-аналар</w:t>
      </w:r>
      <w:proofErr w:type="spellEnd"/>
      <w:r w:rsidR="0027197A" w:rsidRPr="0027197A">
        <w:rPr>
          <w:rFonts w:ascii="Times New Roman" w:hAnsi="Times New Roman" w:cs="Times New Roman"/>
          <w:b/>
          <w:sz w:val="28"/>
          <w:szCs w:val="28"/>
          <w:lang w:val="ru-RU"/>
        </w:rPr>
        <w:t xml:space="preserve"> </w:t>
      </w:r>
      <w:r w:rsidR="0027197A">
        <w:rPr>
          <w:rFonts w:ascii="Times New Roman" w:hAnsi="Times New Roman" w:cs="Times New Roman"/>
          <w:b/>
          <w:sz w:val="28"/>
          <w:szCs w:val="28"/>
          <w:lang w:val="ru-RU"/>
        </w:rPr>
        <w:t xml:space="preserve"> </w:t>
      </w:r>
      <w:proofErr w:type="spellStart"/>
      <w:r w:rsidR="0027197A" w:rsidRPr="0027197A">
        <w:rPr>
          <w:rFonts w:ascii="Times New Roman" w:hAnsi="Times New Roman" w:cs="Times New Roman"/>
          <w:b/>
          <w:sz w:val="28"/>
          <w:szCs w:val="28"/>
          <w:lang w:val="ru-RU"/>
        </w:rPr>
        <w:t>жиналысы</w:t>
      </w:r>
      <w:proofErr w:type="spellEnd"/>
      <w:r>
        <w:rPr>
          <w:rFonts w:ascii="Times New Roman" w:hAnsi="Times New Roman" w:cs="Times New Roman"/>
          <w:b/>
          <w:sz w:val="28"/>
          <w:szCs w:val="28"/>
          <w:lang w:val="ru-RU"/>
        </w:rPr>
        <w:t xml:space="preserve">                               28.02.2018ж</w:t>
      </w:r>
    </w:p>
    <w:p w:rsidR="006B3F7E" w:rsidRDefault="006B3F7E" w:rsidP="00C97163">
      <w:pPr>
        <w:rPr>
          <w:rFonts w:ascii="Times New Roman" w:hAnsi="Times New Roman" w:cs="Times New Roman"/>
          <w:b/>
          <w:sz w:val="28"/>
          <w:szCs w:val="28"/>
          <w:lang w:val="ru-RU"/>
        </w:rPr>
      </w:pPr>
      <w:proofErr w:type="spellStart"/>
      <w:r>
        <w:rPr>
          <w:rFonts w:ascii="Times New Roman" w:hAnsi="Times New Roman" w:cs="Times New Roman"/>
          <w:b/>
          <w:sz w:val="28"/>
          <w:szCs w:val="28"/>
          <w:lang w:val="ru-RU"/>
        </w:rPr>
        <w:t>Тақырыбы</w:t>
      </w:r>
      <w:proofErr w:type="spellEnd"/>
      <w:r>
        <w:rPr>
          <w:rFonts w:ascii="Times New Roman" w:hAnsi="Times New Roman" w:cs="Times New Roman"/>
          <w:b/>
          <w:sz w:val="28"/>
          <w:szCs w:val="28"/>
          <w:lang w:val="ru-RU"/>
        </w:rPr>
        <w:t xml:space="preserve">: </w:t>
      </w:r>
      <w:r w:rsidRPr="00C97163">
        <w:rPr>
          <w:rFonts w:ascii="Times New Roman" w:hAnsi="Times New Roman" w:cs="Times New Roman"/>
          <w:sz w:val="28"/>
          <w:szCs w:val="28"/>
          <w:lang w:val="ru-RU"/>
        </w:rPr>
        <w:t>«</w:t>
      </w:r>
      <w:r w:rsidR="00C97163" w:rsidRPr="00C97163">
        <w:rPr>
          <w:rFonts w:ascii="Times New Roman" w:hAnsi="Times New Roman" w:cs="Times New Roman"/>
          <w:sz w:val="28"/>
          <w:szCs w:val="28"/>
          <w:lang w:val="ru-RU"/>
        </w:rPr>
        <w:t>МДМ ж</w:t>
      </w:r>
      <w:r w:rsidR="00C97163" w:rsidRPr="00C97163">
        <w:rPr>
          <w:rFonts w:ascii="Times New Roman" w:hAnsi="Times New Roman" w:cs="Times New Roman"/>
          <w:sz w:val="28"/>
          <w:szCs w:val="28"/>
        </w:rPr>
        <w:t>әне отбасы жағдайында  балалардың сөйлеуін түзету</w:t>
      </w:r>
      <w:r w:rsidR="00C97163">
        <w:rPr>
          <w:rFonts w:ascii="Times New Roman" w:hAnsi="Times New Roman" w:cs="Times New Roman"/>
          <w:sz w:val="28"/>
          <w:szCs w:val="28"/>
        </w:rPr>
        <w:t xml:space="preserve"> жолдары </w:t>
      </w:r>
      <w:r w:rsidRPr="00C97163">
        <w:rPr>
          <w:rFonts w:ascii="Times New Roman" w:hAnsi="Times New Roman" w:cs="Times New Roman"/>
          <w:sz w:val="28"/>
          <w:szCs w:val="28"/>
          <w:lang w:val="ru-RU"/>
        </w:rPr>
        <w:t>»</w:t>
      </w:r>
    </w:p>
    <w:p w:rsidR="00C97163" w:rsidRPr="00C97163" w:rsidRDefault="00C97163" w:rsidP="006B3F7E">
      <w:pPr>
        <w:jc w:val="center"/>
        <w:rPr>
          <w:rFonts w:ascii="Times New Roman" w:hAnsi="Times New Roman" w:cs="Times New Roman"/>
          <w:sz w:val="28"/>
          <w:szCs w:val="28"/>
          <w:lang w:val="ru-RU"/>
        </w:rPr>
      </w:pPr>
      <w:proofErr w:type="spellStart"/>
      <w:r>
        <w:rPr>
          <w:rFonts w:ascii="Times New Roman" w:hAnsi="Times New Roman" w:cs="Times New Roman"/>
          <w:b/>
          <w:sz w:val="28"/>
          <w:szCs w:val="28"/>
          <w:lang w:val="ru-RU"/>
        </w:rPr>
        <w:t>Мақсаты</w:t>
      </w:r>
      <w:proofErr w:type="spellEnd"/>
      <w:r>
        <w:rPr>
          <w:rFonts w:ascii="Times New Roman" w:hAnsi="Times New Roman" w:cs="Times New Roman"/>
          <w:b/>
          <w:sz w:val="28"/>
          <w:szCs w:val="28"/>
          <w:lang w:val="ru-RU"/>
        </w:rPr>
        <w:t xml:space="preserve">: </w:t>
      </w:r>
      <w:proofErr w:type="spellStart"/>
      <w:r>
        <w:rPr>
          <w:rFonts w:ascii="Times New Roman" w:hAnsi="Times New Roman" w:cs="Times New Roman"/>
          <w:sz w:val="28"/>
          <w:szCs w:val="28"/>
          <w:lang w:val="ru-RU"/>
        </w:rPr>
        <w:t>Балалардың</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сөйлеуін</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дамыту</w:t>
      </w:r>
      <w:proofErr w:type="spellEnd"/>
      <w:r>
        <w:rPr>
          <w:rFonts w:ascii="Times New Roman" w:hAnsi="Times New Roman" w:cs="Times New Roman"/>
          <w:sz w:val="28"/>
          <w:szCs w:val="28"/>
          <w:lang w:val="ru-RU"/>
        </w:rPr>
        <w:t xml:space="preserve"> </w:t>
      </w:r>
      <w:r w:rsidRPr="00C97163">
        <w:rPr>
          <w:rFonts w:ascii="Times New Roman" w:hAnsi="Times New Roman" w:cs="Times New Roman"/>
          <w:sz w:val="28"/>
          <w:szCs w:val="28"/>
          <w:lang w:val="ru-RU"/>
        </w:rPr>
        <w:t xml:space="preserve"> </w:t>
      </w:r>
      <w:proofErr w:type="spellStart"/>
      <w:r w:rsidRPr="00C97163">
        <w:rPr>
          <w:rFonts w:ascii="Times New Roman" w:hAnsi="Times New Roman" w:cs="Times New Roman"/>
          <w:sz w:val="28"/>
          <w:szCs w:val="28"/>
          <w:lang w:val="ru-RU"/>
        </w:rPr>
        <w:t>мақсатында</w:t>
      </w:r>
      <w:proofErr w:type="spellEnd"/>
      <w:r w:rsidRPr="00C97163">
        <w:rPr>
          <w:rFonts w:ascii="Times New Roman" w:hAnsi="Times New Roman" w:cs="Times New Roman"/>
          <w:sz w:val="28"/>
          <w:szCs w:val="28"/>
          <w:lang w:val="ru-RU"/>
        </w:rPr>
        <w:t xml:space="preserve">  </w:t>
      </w:r>
      <w:proofErr w:type="spellStart"/>
      <w:r w:rsidRPr="00C97163">
        <w:rPr>
          <w:rFonts w:ascii="Times New Roman" w:hAnsi="Times New Roman" w:cs="Times New Roman"/>
          <w:sz w:val="28"/>
          <w:szCs w:val="28"/>
          <w:lang w:val="ru-RU"/>
        </w:rPr>
        <w:t>ата-аналарды</w:t>
      </w:r>
      <w:proofErr w:type="spellEnd"/>
      <w:r w:rsidRPr="00C97163">
        <w:rPr>
          <w:rFonts w:ascii="Times New Roman" w:hAnsi="Times New Roman" w:cs="Times New Roman"/>
          <w:sz w:val="28"/>
          <w:szCs w:val="28"/>
          <w:lang w:val="ru-RU"/>
        </w:rPr>
        <w:t xml:space="preserve">  осы </w:t>
      </w:r>
      <w:proofErr w:type="spellStart"/>
      <w:r w:rsidRPr="00C97163">
        <w:rPr>
          <w:rFonts w:ascii="Times New Roman" w:hAnsi="Times New Roman" w:cs="Times New Roman"/>
          <w:sz w:val="28"/>
          <w:szCs w:val="28"/>
          <w:lang w:val="ru-RU"/>
        </w:rPr>
        <w:t>тұ</w:t>
      </w:r>
      <w:proofErr w:type="gramStart"/>
      <w:r w:rsidRPr="00C97163">
        <w:rPr>
          <w:rFonts w:ascii="Times New Roman" w:hAnsi="Times New Roman" w:cs="Times New Roman"/>
          <w:sz w:val="28"/>
          <w:szCs w:val="28"/>
          <w:lang w:val="ru-RU"/>
        </w:rPr>
        <w:t>р</w:t>
      </w:r>
      <w:proofErr w:type="gramEnd"/>
      <w:r w:rsidRPr="00C97163">
        <w:rPr>
          <w:rFonts w:ascii="Times New Roman" w:hAnsi="Times New Roman" w:cs="Times New Roman"/>
          <w:sz w:val="28"/>
          <w:szCs w:val="28"/>
          <w:lang w:val="ru-RU"/>
        </w:rPr>
        <w:t>ғыда</w:t>
      </w:r>
      <w:proofErr w:type="spellEnd"/>
      <w:r w:rsidRPr="00C97163">
        <w:rPr>
          <w:rFonts w:ascii="Times New Roman" w:hAnsi="Times New Roman" w:cs="Times New Roman"/>
          <w:sz w:val="28"/>
          <w:szCs w:val="28"/>
          <w:lang w:val="ru-RU"/>
        </w:rPr>
        <w:t xml:space="preserve"> </w:t>
      </w:r>
      <w:proofErr w:type="spellStart"/>
      <w:r w:rsidRPr="00C97163">
        <w:rPr>
          <w:rFonts w:ascii="Times New Roman" w:hAnsi="Times New Roman" w:cs="Times New Roman"/>
          <w:sz w:val="28"/>
          <w:szCs w:val="28"/>
          <w:lang w:val="ru-RU"/>
        </w:rPr>
        <w:t>жүргізілетін</w:t>
      </w:r>
      <w:proofErr w:type="spellEnd"/>
      <w:r w:rsidRPr="00C97163">
        <w:rPr>
          <w:rFonts w:ascii="Times New Roman" w:hAnsi="Times New Roman" w:cs="Times New Roman"/>
          <w:sz w:val="28"/>
          <w:szCs w:val="28"/>
          <w:lang w:val="ru-RU"/>
        </w:rPr>
        <w:t xml:space="preserve">  </w:t>
      </w:r>
      <w:proofErr w:type="spellStart"/>
      <w:r w:rsidRPr="00C97163">
        <w:rPr>
          <w:rFonts w:ascii="Times New Roman" w:hAnsi="Times New Roman" w:cs="Times New Roman"/>
          <w:sz w:val="28"/>
          <w:szCs w:val="28"/>
          <w:lang w:val="ru-RU"/>
        </w:rPr>
        <w:t>жұмыс</w:t>
      </w:r>
      <w:proofErr w:type="spellEnd"/>
      <w:r w:rsidRPr="00C97163">
        <w:rPr>
          <w:rFonts w:ascii="Times New Roman" w:hAnsi="Times New Roman" w:cs="Times New Roman"/>
          <w:sz w:val="28"/>
          <w:szCs w:val="28"/>
          <w:lang w:val="ru-RU"/>
        </w:rPr>
        <w:t xml:space="preserve"> </w:t>
      </w:r>
      <w:proofErr w:type="spellStart"/>
      <w:r w:rsidRPr="00C97163">
        <w:rPr>
          <w:rFonts w:ascii="Times New Roman" w:hAnsi="Times New Roman" w:cs="Times New Roman"/>
          <w:sz w:val="28"/>
          <w:szCs w:val="28"/>
          <w:lang w:val="ru-RU"/>
        </w:rPr>
        <w:t>түрлерімен</w:t>
      </w:r>
      <w:proofErr w:type="spellEnd"/>
      <w:r w:rsidRPr="00C97163">
        <w:rPr>
          <w:rFonts w:ascii="Times New Roman" w:hAnsi="Times New Roman" w:cs="Times New Roman"/>
          <w:sz w:val="28"/>
          <w:szCs w:val="28"/>
          <w:lang w:val="ru-RU"/>
        </w:rPr>
        <w:t xml:space="preserve"> </w:t>
      </w:r>
      <w:proofErr w:type="spellStart"/>
      <w:r w:rsidRPr="00C97163">
        <w:rPr>
          <w:rFonts w:ascii="Times New Roman" w:hAnsi="Times New Roman" w:cs="Times New Roman"/>
          <w:sz w:val="28"/>
          <w:szCs w:val="28"/>
          <w:lang w:val="ru-RU"/>
        </w:rPr>
        <w:t>таныстыру</w:t>
      </w:r>
      <w:proofErr w:type="spellEnd"/>
      <w:r w:rsidRPr="00C97163">
        <w:rPr>
          <w:rFonts w:ascii="Times New Roman" w:hAnsi="Times New Roman" w:cs="Times New Roman"/>
          <w:sz w:val="28"/>
          <w:szCs w:val="28"/>
          <w:lang w:val="ru-RU"/>
        </w:rPr>
        <w:t xml:space="preserve"> </w:t>
      </w:r>
    </w:p>
    <w:p w:rsidR="0027197A" w:rsidRPr="00CB7ACD" w:rsidRDefault="0027197A">
      <w:pPr>
        <w:rPr>
          <w:rFonts w:ascii="Times New Roman" w:hAnsi="Times New Roman" w:cs="Times New Roman"/>
          <w:b/>
          <w:sz w:val="28"/>
          <w:szCs w:val="28"/>
        </w:rPr>
      </w:pPr>
      <w:r>
        <w:rPr>
          <w:lang w:val="ru-RU"/>
        </w:rPr>
        <w:t xml:space="preserve"> </w:t>
      </w:r>
      <w:r w:rsidRPr="00CB7ACD">
        <w:rPr>
          <w:rFonts w:ascii="Times New Roman" w:hAnsi="Times New Roman" w:cs="Times New Roman"/>
          <w:b/>
          <w:sz w:val="28"/>
          <w:szCs w:val="28"/>
        </w:rPr>
        <w:t>Күн тәртібі</w:t>
      </w:r>
      <w:r w:rsidR="00CB7ACD">
        <w:rPr>
          <w:rFonts w:ascii="Times New Roman" w:hAnsi="Times New Roman" w:cs="Times New Roman"/>
          <w:b/>
          <w:sz w:val="28"/>
          <w:szCs w:val="28"/>
        </w:rPr>
        <w:t xml:space="preserve"> </w:t>
      </w:r>
      <w:r w:rsidRPr="00CB7ACD">
        <w:rPr>
          <w:rFonts w:ascii="Times New Roman" w:hAnsi="Times New Roman" w:cs="Times New Roman"/>
          <w:b/>
          <w:sz w:val="28"/>
          <w:szCs w:val="28"/>
        </w:rPr>
        <w:t>:</w:t>
      </w:r>
    </w:p>
    <w:p w:rsidR="0027197A" w:rsidRDefault="00462377" w:rsidP="0027197A">
      <w:pPr>
        <w:pStyle w:val="a7"/>
        <w:numPr>
          <w:ilvl w:val="0"/>
          <w:numId w:val="2"/>
        </w:numPr>
        <w:rPr>
          <w:rFonts w:ascii="Times New Roman" w:hAnsi="Times New Roman" w:cs="Times New Roman"/>
          <w:sz w:val="28"/>
          <w:szCs w:val="28"/>
        </w:rPr>
      </w:pPr>
      <w:r>
        <w:rPr>
          <w:rFonts w:ascii="Times New Roman" w:hAnsi="Times New Roman" w:cs="Times New Roman"/>
          <w:sz w:val="28"/>
          <w:szCs w:val="28"/>
        </w:rPr>
        <w:t xml:space="preserve">Кіріспе     (Меңгеруші </w:t>
      </w:r>
      <w:r w:rsidR="001A42CC">
        <w:rPr>
          <w:rFonts w:ascii="Times New Roman" w:hAnsi="Times New Roman" w:cs="Times New Roman"/>
          <w:sz w:val="28"/>
          <w:szCs w:val="28"/>
        </w:rPr>
        <w:t xml:space="preserve">  Шубаева Н.М )</w:t>
      </w:r>
    </w:p>
    <w:p w:rsidR="00A64599" w:rsidRPr="0027197A" w:rsidRDefault="00462377" w:rsidP="0027197A">
      <w:pPr>
        <w:pStyle w:val="a7"/>
        <w:numPr>
          <w:ilvl w:val="0"/>
          <w:numId w:val="2"/>
        </w:numPr>
        <w:rPr>
          <w:rFonts w:ascii="Times New Roman" w:hAnsi="Times New Roman" w:cs="Times New Roman"/>
          <w:sz w:val="28"/>
          <w:szCs w:val="28"/>
        </w:rPr>
      </w:pPr>
      <w:r>
        <w:rPr>
          <w:rFonts w:ascii="Times New Roman" w:hAnsi="Times New Roman" w:cs="Times New Roman"/>
          <w:sz w:val="28"/>
          <w:szCs w:val="28"/>
        </w:rPr>
        <w:t xml:space="preserve">Балабақшадағы күн тәртібі жайлы </w:t>
      </w:r>
      <w:r w:rsidR="00A64599">
        <w:rPr>
          <w:rFonts w:ascii="Times New Roman" w:hAnsi="Times New Roman" w:cs="Times New Roman"/>
          <w:sz w:val="28"/>
          <w:szCs w:val="28"/>
        </w:rPr>
        <w:t xml:space="preserve"> </w:t>
      </w:r>
      <w:r>
        <w:rPr>
          <w:rFonts w:ascii="Times New Roman" w:hAnsi="Times New Roman" w:cs="Times New Roman"/>
          <w:sz w:val="28"/>
          <w:szCs w:val="28"/>
        </w:rPr>
        <w:t xml:space="preserve">(Медбике  Елеманова С.Д </w:t>
      </w:r>
      <w:r w:rsidR="001A42CC">
        <w:rPr>
          <w:rFonts w:ascii="Times New Roman" w:hAnsi="Times New Roman" w:cs="Times New Roman"/>
          <w:sz w:val="28"/>
          <w:szCs w:val="28"/>
        </w:rPr>
        <w:t>)</w:t>
      </w:r>
    </w:p>
    <w:p w:rsidR="00846108" w:rsidRDefault="0027197A" w:rsidP="0027197A">
      <w:pPr>
        <w:pStyle w:val="a7"/>
        <w:numPr>
          <w:ilvl w:val="0"/>
          <w:numId w:val="2"/>
        </w:numPr>
        <w:rPr>
          <w:rFonts w:ascii="Times New Roman" w:hAnsi="Times New Roman" w:cs="Times New Roman"/>
          <w:sz w:val="28"/>
          <w:szCs w:val="28"/>
        </w:rPr>
      </w:pPr>
      <w:r w:rsidRPr="0027197A">
        <w:rPr>
          <w:rFonts w:ascii="Times New Roman" w:hAnsi="Times New Roman" w:cs="Times New Roman"/>
          <w:sz w:val="28"/>
          <w:szCs w:val="28"/>
        </w:rPr>
        <w:t xml:space="preserve">Бала тілінің  қалыптасуы </w:t>
      </w:r>
    </w:p>
    <w:p w:rsidR="0027197A" w:rsidRPr="0027197A" w:rsidRDefault="00846108" w:rsidP="00846108">
      <w:pPr>
        <w:pStyle w:val="a7"/>
        <w:rPr>
          <w:rFonts w:ascii="Times New Roman" w:hAnsi="Times New Roman" w:cs="Times New Roman"/>
          <w:sz w:val="28"/>
          <w:szCs w:val="28"/>
        </w:rPr>
      </w:pPr>
      <w:r>
        <w:rPr>
          <w:rFonts w:ascii="Times New Roman" w:hAnsi="Times New Roman" w:cs="Times New Roman"/>
          <w:sz w:val="28"/>
          <w:szCs w:val="28"/>
        </w:rPr>
        <w:t xml:space="preserve">Формирование речи ребенка </w:t>
      </w:r>
      <w:r w:rsidR="0027197A">
        <w:rPr>
          <w:rFonts w:ascii="Times New Roman" w:hAnsi="Times New Roman" w:cs="Times New Roman"/>
          <w:sz w:val="28"/>
          <w:szCs w:val="28"/>
        </w:rPr>
        <w:t xml:space="preserve"> ( Әдіскер Альжанова Р.Н)</w:t>
      </w:r>
    </w:p>
    <w:p w:rsidR="0027197A" w:rsidRDefault="00846108" w:rsidP="0027197A">
      <w:pPr>
        <w:pStyle w:val="a7"/>
        <w:numPr>
          <w:ilvl w:val="0"/>
          <w:numId w:val="2"/>
        </w:numPr>
        <w:rPr>
          <w:rFonts w:ascii="Times New Roman" w:hAnsi="Times New Roman" w:cs="Times New Roman"/>
          <w:sz w:val="28"/>
          <w:szCs w:val="28"/>
        </w:rPr>
      </w:pPr>
      <w:r>
        <w:rPr>
          <w:rFonts w:ascii="Times New Roman" w:hAnsi="Times New Roman" w:cs="Times New Roman"/>
          <w:sz w:val="28"/>
          <w:szCs w:val="28"/>
        </w:rPr>
        <w:t xml:space="preserve">Артикуляциялық </w:t>
      </w:r>
      <w:r w:rsidR="0027197A">
        <w:rPr>
          <w:rFonts w:ascii="Times New Roman" w:hAnsi="Times New Roman" w:cs="Times New Roman"/>
          <w:sz w:val="28"/>
          <w:szCs w:val="28"/>
        </w:rPr>
        <w:t xml:space="preserve">  гимнастика (</w:t>
      </w:r>
      <w:r>
        <w:rPr>
          <w:rFonts w:ascii="Times New Roman" w:hAnsi="Times New Roman" w:cs="Times New Roman"/>
          <w:sz w:val="28"/>
          <w:szCs w:val="28"/>
        </w:rPr>
        <w:t>тәрбиешілер</w:t>
      </w:r>
      <w:r w:rsidR="0027197A">
        <w:rPr>
          <w:rFonts w:ascii="Times New Roman" w:hAnsi="Times New Roman" w:cs="Times New Roman"/>
          <w:sz w:val="28"/>
          <w:szCs w:val="28"/>
        </w:rPr>
        <w:t xml:space="preserve"> Рахмонбердиева  Д.С,</w:t>
      </w:r>
      <w:r w:rsidR="0027197A" w:rsidRPr="0027197A">
        <w:rPr>
          <w:rFonts w:ascii="Times New Roman" w:hAnsi="Times New Roman" w:cs="Times New Roman"/>
          <w:sz w:val="28"/>
          <w:szCs w:val="28"/>
        </w:rPr>
        <w:t xml:space="preserve"> </w:t>
      </w:r>
      <w:r w:rsidR="0027197A">
        <w:rPr>
          <w:rFonts w:ascii="Times New Roman" w:hAnsi="Times New Roman" w:cs="Times New Roman"/>
          <w:sz w:val="28"/>
          <w:szCs w:val="28"/>
        </w:rPr>
        <w:t>Кожина Л.М)</w:t>
      </w:r>
    </w:p>
    <w:p w:rsidR="00846108" w:rsidRDefault="00846108" w:rsidP="0027197A">
      <w:pPr>
        <w:pStyle w:val="a7"/>
        <w:numPr>
          <w:ilvl w:val="0"/>
          <w:numId w:val="2"/>
        </w:numPr>
        <w:rPr>
          <w:rFonts w:ascii="Times New Roman" w:hAnsi="Times New Roman" w:cs="Times New Roman"/>
          <w:sz w:val="28"/>
          <w:szCs w:val="28"/>
        </w:rPr>
      </w:pPr>
      <w:r>
        <w:rPr>
          <w:rFonts w:ascii="Times New Roman" w:hAnsi="Times New Roman" w:cs="Times New Roman"/>
          <w:sz w:val="28"/>
          <w:szCs w:val="28"/>
        </w:rPr>
        <w:t xml:space="preserve">Дыбыстарды дұрыс айтуға  арналған  тыныс алу жаттығулары </w:t>
      </w:r>
    </w:p>
    <w:p w:rsidR="0027197A" w:rsidRDefault="00CB7ACD" w:rsidP="00846108">
      <w:pPr>
        <w:pStyle w:val="a7"/>
        <w:rPr>
          <w:rFonts w:ascii="Times New Roman" w:hAnsi="Times New Roman" w:cs="Times New Roman"/>
          <w:sz w:val="28"/>
          <w:szCs w:val="28"/>
        </w:rPr>
      </w:pPr>
      <w:r>
        <w:rPr>
          <w:rFonts w:ascii="Times New Roman" w:hAnsi="Times New Roman" w:cs="Times New Roman"/>
          <w:sz w:val="28"/>
          <w:szCs w:val="28"/>
        </w:rPr>
        <w:t xml:space="preserve">Дыхательные  упражнения для правильного </w:t>
      </w:r>
      <w:r w:rsidR="00462377">
        <w:rPr>
          <w:rFonts w:ascii="Times New Roman" w:hAnsi="Times New Roman" w:cs="Times New Roman"/>
          <w:sz w:val="28"/>
          <w:szCs w:val="28"/>
        </w:rPr>
        <w:t>произношения звука (</w:t>
      </w:r>
      <w:r>
        <w:rPr>
          <w:rFonts w:ascii="Times New Roman" w:hAnsi="Times New Roman" w:cs="Times New Roman"/>
          <w:sz w:val="28"/>
          <w:szCs w:val="28"/>
        </w:rPr>
        <w:t>Искакова Ж.Д)</w:t>
      </w:r>
    </w:p>
    <w:p w:rsidR="00846108" w:rsidRDefault="00C97163" w:rsidP="0027197A">
      <w:pPr>
        <w:pStyle w:val="a7"/>
        <w:numPr>
          <w:ilvl w:val="0"/>
          <w:numId w:val="2"/>
        </w:numPr>
        <w:rPr>
          <w:rFonts w:ascii="Times New Roman" w:hAnsi="Times New Roman" w:cs="Times New Roman"/>
          <w:sz w:val="28"/>
          <w:szCs w:val="28"/>
        </w:rPr>
      </w:pPr>
      <w:r>
        <w:rPr>
          <w:rFonts w:ascii="Times New Roman" w:hAnsi="Times New Roman" w:cs="Times New Roman"/>
          <w:sz w:val="28"/>
          <w:szCs w:val="28"/>
        </w:rPr>
        <w:t>Практикалық  жұмыс  «М.Мо</w:t>
      </w:r>
      <w:r w:rsidR="00CB7ACD">
        <w:rPr>
          <w:rFonts w:ascii="Times New Roman" w:hAnsi="Times New Roman" w:cs="Times New Roman"/>
          <w:sz w:val="28"/>
          <w:szCs w:val="28"/>
        </w:rPr>
        <w:t xml:space="preserve">нтессори  элементін  қолдана отыра </w:t>
      </w:r>
      <w:r>
        <w:rPr>
          <w:rFonts w:ascii="Times New Roman" w:hAnsi="Times New Roman" w:cs="Times New Roman"/>
          <w:sz w:val="28"/>
          <w:szCs w:val="28"/>
        </w:rPr>
        <w:t>,</w:t>
      </w:r>
      <w:r w:rsidR="00CB7ACD">
        <w:rPr>
          <w:rFonts w:ascii="Times New Roman" w:hAnsi="Times New Roman" w:cs="Times New Roman"/>
          <w:sz w:val="28"/>
          <w:szCs w:val="28"/>
        </w:rPr>
        <w:t xml:space="preserve"> қолдың  ұсақ  моторикасын  дамыту</w:t>
      </w:r>
      <w:r>
        <w:rPr>
          <w:rFonts w:ascii="Times New Roman" w:hAnsi="Times New Roman" w:cs="Times New Roman"/>
          <w:sz w:val="28"/>
          <w:szCs w:val="28"/>
        </w:rPr>
        <w:t>».</w:t>
      </w:r>
    </w:p>
    <w:p w:rsidR="00846108" w:rsidRDefault="00C97163" w:rsidP="00846108">
      <w:pPr>
        <w:pStyle w:val="a7"/>
        <w:rPr>
          <w:rFonts w:ascii="Times New Roman" w:hAnsi="Times New Roman" w:cs="Times New Roman"/>
          <w:sz w:val="28"/>
          <w:szCs w:val="28"/>
        </w:rPr>
      </w:pPr>
      <w:r>
        <w:rPr>
          <w:rFonts w:ascii="Times New Roman" w:hAnsi="Times New Roman" w:cs="Times New Roman"/>
          <w:sz w:val="28"/>
          <w:szCs w:val="28"/>
        </w:rPr>
        <w:t>Практическая работа  «Развитие</w:t>
      </w:r>
      <w:r w:rsidR="00846108">
        <w:rPr>
          <w:rFonts w:ascii="Times New Roman" w:hAnsi="Times New Roman" w:cs="Times New Roman"/>
          <w:sz w:val="28"/>
          <w:szCs w:val="28"/>
        </w:rPr>
        <w:t xml:space="preserve">  мелкой  моторики </w:t>
      </w:r>
      <w:r>
        <w:rPr>
          <w:rFonts w:ascii="Times New Roman" w:hAnsi="Times New Roman" w:cs="Times New Roman"/>
          <w:sz w:val="28"/>
          <w:szCs w:val="28"/>
        </w:rPr>
        <w:t xml:space="preserve"> </w:t>
      </w:r>
      <w:r w:rsidR="00846108">
        <w:rPr>
          <w:rFonts w:ascii="Times New Roman" w:hAnsi="Times New Roman" w:cs="Times New Roman"/>
          <w:sz w:val="28"/>
          <w:szCs w:val="28"/>
        </w:rPr>
        <w:t>посред</w:t>
      </w:r>
      <w:r>
        <w:rPr>
          <w:rFonts w:ascii="Times New Roman" w:hAnsi="Times New Roman" w:cs="Times New Roman"/>
          <w:sz w:val="28"/>
          <w:szCs w:val="28"/>
        </w:rPr>
        <w:t>ством применения  элементов М.Мо</w:t>
      </w:r>
      <w:r w:rsidR="00846108">
        <w:rPr>
          <w:rFonts w:ascii="Times New Roman" w:hAnsi="Times New Roman" w:cs="Times New Roman"/>
          <w:sz w:val="28"/>
          <w:szCs w:val="28"/>
        </w:rPr>
        <w:t>нтессории</w:t>
      </w:r>
    </w:p>
    <w:p w:rsidR="00A64599" w:rsidRDefault="00CB7ACD" w:rsidP="00846108">
      <w:pPr>
        <w:pStyle w:val="a7"/>
        <w:rPr>
          <w:rFonts w:ascii="Times New Roman" w:hAnsi="Times New Roman" w:cs="Times New Roman"/>
          <w:sz w:val="28"/>
          <w:szCs w:val="28"/>
        </w:rPr>
      </w:pPr>
      <w:r>
        <w:rPr>
          <w:rFonts w:ascii="Times New Roman" w:hAnsi="Times New Roman" w:cs="Times New Roman"/>
          <w:sz w:val="28"/>
          <w:szCs w:val="28"/>
        </w:rPr>
        <w:t>( воспитатели Муканова Р.Т,</w:t>
      </w:r>
      <w:r w:rsidR="00A64599">
        <w:rPr>
          <w:rFonts w:ascii="Times New Roman" w:hAnsi="Times New Roman" w:cs="Times New Roman"/>
          <w:sz w:val="28"/>
          <w:szCs w:val="28"/>
        </w:rPr>
        <w:t>Шарипова А.О,Абилькадирова С.Б)</w:t>
      </w:r>
    </w:p>
    <w:p w:rsidR="00846108" w:rsidRDefault="00A64599" w:rsidP="0027197A">
      <w:pPr>
        <w:pStyle w:val="a7"/>
        <w:numPr>
          <w:ilvl w:val="0"/>
          <w:numId w:val="2"/>
        </w:numPr>
        <w:rPr>
          <w:rFonts w:ascii="Times New Roman" w:hAnsi="Times New Roman" w:cs="Times New Roman"/>
          <w:sz w:val="28"/>
          <w:szCs w:val="28"/>
        </w:rPr>
      </w:pPr>
      <w:r>
        <w:rPr>
          <w:rFonts w:ascii="Times New Roman" w:hAnsi="Times New Roman" w:cs="Times New Roman"/>
          <w:sz w:val="28"/>
          <w:szCs w:val="28"/>
        </w:rPr>
        <w:t xml:space="preserve">Презентация </w:t>
      </w:r>
    </w:p>
    <w:p w:rsidR="00846108" w:rsidRDefault="00846108" w:rsidP="00846108">
      <w:pPr>
        <w:pStyle w:val="a7"/>
        <w:rPr>
          <w:rFonts w:ascii="Times New Roman" w:hAnsi="Times New Roman" w:cs="Times New Roman"/>
          <w:sz w:val="28"/>
          <w:szCs w:val="28"/>
        </w:rPr>
      </w:pPr>
      <w:r>
        <w:rPr>
          <w:rFonts w:ascii="Times New Roman" w:hAnsi="Times New Roman" w:cs="Times New Roman"/>
          <w:sz w:val="28"/>
          <w:szCs w:val="28"/>
        </w:rPr>
        <w:t>«Баланың  тілдік естуін дамытуда  қолданылатын  ойын түрлері»</w:t>
      </w:r>
    </w:p>
    <w:p w:rsidR="00A64599" w:rsidRDefault="00A64599" w:rsidP="00846108">
      <w:pPr>
        <w:pStyle w:val="a7"/>
        <w:rPr>
          <w:rFonts w:ascii="Times New Roman" w:hAnsi="Times New Roman" w:cs="Times New Roman"/>
          <w:sz w:val="28"/>
          <w:szCs w:val="28"/>
        </w:rPr>
      </w:pPr>
      <w:r>
        <w:rPr>
          <w:rFonts w:ascii="Times New Roman" w:hAnsi="Times New Roman" w:cs="Times New Roman"/>
          <w:sz w:val="28"/>
          <w:szCs w:val="28"/>
        </w:rPr>
        <w:t>«Обучающие игры  на развитие неречевого  и  речевого слуха»</w:t>
      </w:r>
    </w:p>
    <w:p w:rsidR="00A64599" w:rsidRDefault="00A64599" w:rsidP="00A64599">
      <w:pPr>
        <w:pStyle w:val="a7"/>
        <w:rPr>
          <w:rFonts w:ascii="Times New Roman" w:hAnsi="Times New Roman" w:cs="Times New Roman"/>
          <w:sz w:val="28"/>
          <w:szCs w:val="28"/>
        </w:rPr>
      </w:pPr>
      <w:r>
        <w:rPr>
          <w:rFonts w:ascii="Times New Roman" w:hAnsi="Times New Roman" w:cs="Times New Roman"/>
          <w:sz w:val="28"/>
          <w:szCs w:val="28"/>
        </w:rPr>
        <w:t>(Уалиева Б.А, Тоқсанбаева Н.Д)</w:t>
      </w:r>
    </w:p>
    <w:p w:rsidR="00846108" w:rsidRPr="00C97163" w:rsidRDefault="00C97163" w:rsidP="00C97163">
      <w:pPr>
        <w:pStyle w:val="a7"/>
        <w:numPr>
          <w:ilvl w:val="0"/>
          <w:numId w:val="2"/>
        </w:numPr>
        <w:rPr>
          <w:rFonts w:ascii="Times New Roman" w:hAnsi="Times New Roman" w:cs="Times New Roman"/>
          <w:sz w:val="28"/>
          <w:szCs w:val="28"/>
        </w:rPr>
      </w:pPr>
      <w:r>
        <w:rPr>
          <w:rFonts w:ascii="Times New Roman" w:hAnsi="Times New Roman" w:cs="Times New Roman"/>
          <w:sz w:val="28"/>
          <w:szCs w:val="28"/>
        </w:rPr>
        <w:t>Шешім шығару</w:t>
      </w:r>
    </w:p>
    <w:p w:rsidR="00846108" w:rsidRDefault="00846108" w:rsidP="00A64599">
      <w:pPr>
        <w:pStyle w:val="a7"/>
        <w:rPr>
          <w:rFonts w:ascii="Times New Roman" w:hAnsi="Times New Roman" w:cs="Times New Roman"/>
          <w:sz w:val="28"/>
          <w:szCs w:val="28"/>
        </w:rPr>
      </w:pPr>
      <w:r>
        <w:rPr>
          <w:rFonts w:ascii="Times New Roman" w:hAnsi="Times New Roman" w:cs="Times New Roman"/>
          <w:sz w:val="28"/>
          <w:szCs w:val="28"/>
        </w:rPr>
        <w:t>Ата-аналарға арналған жадынамалар әзірлеу</w:t>
      </w:r>
    </w:p>
    <w:p w:rsidR="00846108" w:rsidRPr="00C97163" w:rsidRDefault="00C97163" w:rsidP="003D31CF">
      <w:pPr>
        <w:pStyle w:val="a7"/>
        <w:rPr>
          <w:rFonts w:ascii="Times New Roman" w:hAnsi="Times New Roman" w:cs="Times New Roman"/>
          <w:sz w:val="28"/>
          <w:szCs w:val="28"/>
        </w:rPr>
      </w:pPr>
      <w:r>
        <w:rPr>
          <w:rFonts w:ascii="Times New Roman" w:hAnsi="Times New Roman" w:cs="Times New Roman"/>
          <w:sz w:val="28"/>
          <w:szCs w:val="28"/>
        </w:rPr>
        <w:t xml:space="preserve">Подготовка </w:t>
      </w:r>
      <w:r w:rsidR="00A64599">
        <w:rPr>
          <w:rFonts w:ascii="Times New Roman" w:hAnsi="Times New Roman" w:cs="Times New Roman"/>
          <w:sz w:val="28"/>
          <w:szCs w:val="28"/>
        </w:rPr>
        <w:t xml:space="preserve"> па</w:t>
      </w:r>
      <w:r w:rsidR="00846108">
        <w:rPr>
          <w:rFonts w:ascii="Times New Roman" w:hAnsi="Times New Roman" w:cs="Times New Roman"/>
          <w:sz w:val="28"/>
          <w:szCs w:val="28"/>
        </w:rPr>
        <w:t xml:space="preserve">мяток для родителей </w:t>
      </w:r>
    </w:p>
    <w:p w:rsidR="003D31CF" w:rsidRPr="00C97163" w:rsidRDefault="003D31CF" w:rsidP="003D31CF">
      <w:pPr>
        <w:pStyle w:val="a7"/>
        <w:rPr>
          <w:rFonts w:ascii="Times New Roman" w:hAnsi="Times New Roman" w:cs="Times New Roman"/>
          <w:sz w:val="28"/>
          <w:szCs w:val="28"/>
        </w:rPr>
      </w:pPr>
    </w:p>
    <w:p w:rsidR="00846108" w:rsidRDefault="003D31CF" w:rsidP="00A64599">
      <w:pPr>
        <w:pStyle w:val="a7"/>
        <w:rPr>
          <w:rFonts w:ascii="Times New Roman" w:hAnsi="Times New Roman" w:cs="Times New Roman"/>
          <w:sz w:val="28"/>
          <w:szCs w:val="28"/>
        </w:rPr>
      </w:pPr>
      <w:r w:rsidRPr="00C97163">
        <w:rPr>
          <w:rFonts w:ascii="Times New Roman" w:hAnsi="Times New Roman" w:cs="Times New Roman"/>
          <w:sz w:val="28"/>
          <w:szCs w:val="28"/>
        </w:rPr>
        <w:t>«</w:t>
      </w:r>
      <w:r w:rsidR="00846108">
        <w:rPr>
          <w:rFonts w:ascii="Times New Roman" w:hAnsi="Times New Roman" w:cs="Times New Roman"/>
          <w:sz w:val="28"/>
          <w:szCs w:val="28"/>
        </w:rPr>
        <w:t>Үй</w:t>
      </w:r>
      <w:r w:rsidR="00777A8F">
        <w:rPr>
          <w:rFonts w:ascii="Times New Roman" w:hAnsi="Times New Roman" w:cs="Times New Roman"/>
          <w:sz w:val="28"/>
          <w:szCs w:val="28"/>
        </w:rPr>
        <w:t xml:space="preserve"> </w:t>
      </w:r>
      <w:r w:rsidR="00846108">
        <w:rPr>
          <w:rFonts w:ascii="Times New Roman" w:hAnsi="Times New Roman" w:cs="Times New Roman"/>
          <w:sz w:val="28"/>
          <w:szCs w:val="28"/>
        </w:rPr>
        <w:t xml:space="preserve"> жағдайында  артикулляциялық, саусақ және</w:t>
      </w:r>
      <w:r w:rsidR="00C97163">
        <w:rPr>
          <w:rFonts w:ascii="Times New Roman" w:hAnsi="Times New Roman" w:cs="Times New Roman"/>
          <w:sz w:val="28"/>
          <w:szCs w:val="28"/>
        </w:rPr>
        <w:t xml:space="preserve"> тыныс алу гимнастикасын  орындау </w:t>
      </w:r>
      <w:r w:rsidR="00846108">
        <w:rPr>
          <w:rFonts w:ascii="Times New Roman" w:hAnsi="Times New Roman" w:cs="Times New Roman"/>
          <w:sz w:val="28"/>
          <w:szCs w:val="28"/>
        </w:rPr>
        <w:t xml:space="preserve"> бойынша ұсыныс</w:t>
      </w:r>
      <w:r>
        <w:rPr>
          <w:rFonts w:ascii="Times New Roman" w:hAnsi="Times New Roman" w:cs="Times New Roman"/>
          <w:sz w:val="28"/>
          <w:szCs w:val="28"/>
        </w:rPr>
        <w:t>»</w:t>
      </w:r>
      <w:r w:rsidR="00846108">
        <w:rPr>
          <w:rFonts w:ascii="Times New Roman" w:hAnsi="Times New Roman" w:cs="Times New Roman"/>
          <w:sz w:val="28"/>
          <w:szCs w:val="28"/>
        </w:rPr>
        <w:t xml:space="preserve"> </w:t>
      </w:r>
    </w:p>
    <w:p w:rsidR="003D31CF" w:rsidRDefault="003D31CF" w:rsidP="00A64599">
      <w:pPr>
        <w:pStyle w:val="a7"/>
        <w:rPr>
          <w:rFonts w:ascii="Times New Roman" w:hAnsi="Times New Roman" w:cs="Times New Roman"/>
          <w:sz w:val="28"/>
          <w:szCs w:val="28"/>
        </w:rPr>
      </w:pPr>
      <w:r>
        <w:rPr>
          <w:rFonts w:ascii="Times New Roman" w:hAnsi="Times New Roman" w:cs="Times New Roman"/>
          <w:sz w:val="28"/>
          <w:szCs w:val="28"/>
        </w:rPr>
        <w:t>«</w:t>
      </w:r>
      <w:r w:rsidR="00A64599">
        <w:rPr>
          <w:rFonts w:ascii="Times New Roman" w:hAnsi="Times New Roman" w:cs="Times New Roman"/>
          <w:sz w:val="28"/>
          <w:szCs w:val="28"/>
        </w:rPr>
        <w:t>Рекомендации по проведению артикуляционной, дыхательной и пальчиковой гимнастики в домашних условиях</w:t>
      </w:r>
      <w:r>
        <w:rPr>
          <w:rFonts w:ascii="Times New Roman" w:hAnsi="Times New Roman" w:cs="Times New Roman"/>
          <w:sz w:val="28"/>
          <w:szCs w:val="28"/>
        </w:rPr>
        <w:t>»</w:t>
      </w:r>
      <w:r w:rsidR="00A64599">
        <w:rPr>
          <w:rFonts w:ascii="Times New Roman" w:hAnsi="Times New Roman" w:cs="Times New Roman"/>
          <w:sz w:val="28"/>
          <w:szCs w:val="28"/>
        </w:rPr>
        <w:t>.</w:t>
      </w:r>
    </w:p>
    <w:p w:rsidR="00CB7ACD" w:rsidRPr="0027197A" w:rsidRDefault="00A64599" w:rsidP="00A64599">
      <w:pPr>
        <w:pStyle w:val="a7"/>
        <w:rPr>
          <w:rFonts w:ascii="Times New Roman" w:hAnsi="Times New Roman" w:cs="Times New Roman"/>
          <w:sz w:val="28"/>
          <w:szCs w:val="28"/>
        </w:rPr>
      </w:pPr>
      <w:r>
        <w:rPr>
          <w:rFonts w:ascii="Times New Roman" w:hAnsi="Times New Roman" w:cs="Times New Roman"/>
          <w:sz w:val="28"/>
          <w:szCs w:val="28"/>
        </w:rPr>
        <w:t xml:space="preserve"> ( Хабилбобоева А.А,Амиржанов Е.Ж)</w:t>
      </w:r>
      <w:r w:rsidR="00CB7ACD">
        <w:rPr>
          <w:rFonts w:ascii="Times New Roman" w:hAnsi="Times New Roman" w:cs="Times New Roman"/>
          <w:sz w:val="28"/>
          <w:szCs w:val="28"/>
        </w:rPr>
        <w:t xml:space="preserve"> </w:t>
      </w:r>
    </w:p>
    <w:p w:rsidR="00A64599" w:rsidRPr="0027197A" w:rsidRDefault="00A64599"/>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58"/>
        <w:gridCol w:w="195"/>
      </w:tblGrid>
      <w:tr w:rsidR="005159FC" w:rsidRPr="005159FC" w:rsidTr="005159FC">
        <w:trPr>
          <w:tblCellSpacing w:w="15" w:type="dxa"/>
        </w:trPr>
        <w:tc>
          <w:tcPr>
            <w:tcW w:w="0" w:type="auto"/>
            <w:vAlign w:val="center"/>
            <w:hideMark/>
          </w:tcPr>
          <w:p w:rsidR="005159FC" w:rsidRPr="002D74FC" w:rsidRDefault="005159FC" w:rsidP="005159FC">
            <w:pPr>
              <w:spacing w:before="100" w:beforeAutospacing="1" w:after="100" w:afterAutospacing="1" w:line="240" w:lineRule="auto"/>
              <w:outlineLvl w:val="0"/>
              <w:rPr>
                <w:rFonts w:ascii="Times New Roman" w:eastAsia="Times New Roman" w:hAnsi="Times New Roman" w:cs="Times New Roman"/>
                <w:b/>
                <w:bCs/>
                <w:kern w:val="36"/>
                <w:sz w:val="32"/>
                <w:szCs w:val="32"/>
                <w:lang w:val="ru-RU" w:eastAsia="ru-RU"/>
              </w:rPr>
            </w:pPr>
            <w:r w:rsidRPr="002D74FC">
              <w:rPr>
                <w:rFonts w:ascii="Times New Roman" w:eastAsia="Times New Roman" w:hAnsi="Times New Roman" w:cs="Times New Roman"/>
                <w:b/>
                <w:bCs/>
                <w:kern w:val="36"/>
                <w:sz w:val="32"/>
                <w:szCs w:val="32"/>
                <w:lang w:val="ru-RU" w:eastAsia="ru-RU"/>
              </w:rPr>
              <w:t>Семинар – практикум для родителей «Коррекция речи дошкольников в условиях ДОУ и семьи».</w:t>
            </w:r>
          </w:p>
        </w:tc>
        <w:tc>
          <w:tcPr>
            <w:tcW w:w="0" w:type="auto"/>
            <w:vAlign w:val="center"/>
            <w:hideMark/>
          </w:tcPr>
          <w:p w:rsidR="005159FC" w:rsidRPr="005159FC" w:rsidRDefault="005159FC" w:rsidP="002D74FC">
            <w:pPr>
              <w:spacing w:after="0" w:line="240" w:lineRule="auto"/>
              <w:rPr>
                <w:rFonts w:ascii="Times New Roman" w:eastAsia="Times New Roman" w:hAnsi="Times New Roman" w:cs="Times New Roman"/>
                <w:sz w:val="24"/>
                <w:szCs w:val="24"/>
                <w:lang w:val="ru-RU" w:eastAsia="ru-RU"/>
              </w:rPr>
            </w:pPr>
            <w:r w:rsidRPr="005159FC">
              <w:rPr>
                <w:rFonts w:ascii="Times New Roman" w:eastAsia="Times New Roman" w:hAnsi="Times New Roman" w:cs="Times New Roman"/>
                <w:sz w:val="24"/>
                <w:szCs w:val="24"/>
                <w:lang w:val="ru-RU" w:eastAsia="ru-RU"/>
              </w:rPr>
              <w:t>  </w:t>
            </w:r>
          </w:p>
        </w:tc>
      </w:tr>
    </w:tbl>
    <w:p w:rsidR="005159FC" w:rsidRPr="005159FC" w:rsidRDefault="005159FC" w:rsidP="005159FC">
      <w:pPr>
        <w:spacing w:after="0" w:line="240" w:lineRule="auto"/>
        <w:rPr>
          <w:rFonts w:ascii="Times New Roman" w:eastAsia="Times New Roman" w:hAnsi="Times New Roman" w:cs="Times New Roman"/>
          <w:vanish/>
          <w:sz w:val="24"/>
          <w:szCs w:val="24"/>
          <w:lang w:val="ru-RU" w:eastAsia="ru-R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5159FC" w:rsidRPr="005159FC" w:rsidTr="005159FC">
        <w:trPr>
          <w:tblCellSpacing w:w="15" w:type="dxa"/>
        </w:trPr>
        <w:tc>
          <w:tcPr>
            <w:tcW w:w="0" w:type="auto"/>
            <w:vAlign w:val="center"/>
            <w:hideMark/>
          </w:tcPr>
          <w:p w:rsidR="005159FC" w:rsidRPr="005159FC" w:rsidRDefault="005159FC" w:rsidP="005159FC">
            <w:pPr>
              <w:spacing w:after="0" w:line="240" w:lineRule="auto"/>
              <w:rPr>
                <w:rFonts w:ascii="Times New Roman" w:eastAsia="Times New Roman" w:hAnsi="Times New Roman" w:cs="Times New Roman"/>
                <w:sz w:val="24"/>
                <w:szCs w:val="24"/>
                <w:lang w:val="ru-RU" w:eastAsia="ru-RU"/>
              </w:rPr>
            </w:pPr>
          </w:p>
        </w:tc>
      </w:tr>
    </w:tbl>
    <w:p w:rsidR="0056404C" w:rsidRPr="00A60499" w:rsidRDefault="0056404C" w:rsidP="005159FC">
      <w:pPr>
        <w:spacing w:before="100" w:beforeAutospacing="1" w:after="100" w:afterAutospacing="1" w:line="240" w:lineRule="auto"/>
        <w:rPr>
          <w:rFonts w:ascii="Times New Roman" w:eastAsia="Times New Roman" w:hAnsi="Times New Roman" w:cs="Times New Roman"/>
          <w:sz w:val="28"/>
          <w:szCs w:val="28"/>
          <w:lang w:val="ru-RU" w:eastAsia="ru-RU"/>
        </w:rPr>
      </w:pPr>
      <w:r w:rsidRPr="00A60499">
        <w:rPr>
          <w:rFonts w:ascii="Times New Roman" w:eastAsia="Times New Roman" w:hAnsi="Times New Roman" w:cs="Times New Roman"/>
          <w:sz w:val="28"/>
          <w:szCs w:val="28"/>
          <w:lang w:val="ru-RU" w:eastAsia="ru-RU"/>
        </w:rPr>
        <w:t xml:space="preserve">В </w:t>
      </w:r>
      <w:r w:rsidR="002D74FC" w:rsidRPr="00A60499">
        <w:rPr>
          <w:rFonts w:ascii="Times New Roman" w:eastAsia="Times New Roman" w:hAnsi="Times New Roman" w:cs="Times New Roman"/>
          <w:sz w:val="28"/>
          <w:szCs w:val="28"/>
          <w:lang w:val="ru-RU" w:eastAsia="ru-RU"/>
        </w:rPr>
        <w:t>Детском  саду  №13  «Амина »  с</w:t>
      </w:r>
      <w:r w:rsidR="002D74FC" w:rsidRPr="00A60499">
        <w:rPr>
          <w:rFonts w:ascii="Times New Roman" w:eastAsia="Times New Roman" w:hAnsi="Times New Roman" w:cs="Times New Roman"/>
          <w:sz w:val="28"/>
          <w:szCs w:val="28"/>
          <w:lang w:eastAsia="ru-RU"/>
        </w:rPr>
        <w:t>.</w:t>
      </w:r>
      <w:r w:rsidR="00A60499">
        <w:rPr>
          <w:rFonts w:ascii="Times New Roman" w:eastAsia="Times New Roman" w:hAnsi="Times New Roman" w:cs="Times New Roman"/>
          <w:sz w:val="28"/>
          <w:szCs w:val="28"/>
          <w:lang w:eastAsia="ru-RU"/>
        </w:rPr>
        <w:t xml:space="preserve"> </w:t>
      </w:r>
      <w:r w:rsidRPr="00A60499">
        <w:rPr>
          <w:rFonts w:ascii="Times New Roman" w:eastAsia="Times New Roman" w:hAnsi="Times New Roman" w:cs="Times New Roman"/>
          <w:sz w:val="28"/>
          <w:szCs w:val="28"/>
          <w:lang w:val="ru-RU" w:eastAsia="ru-RU"/>
        </w:rPr>
        <w:t xml:space="preserve">Красный Яр </w:t>
      </w:r>
      <w:r w:rsidR="005159FC" w:rsidRPr="00A60499">
        <w:rPr>
          <w:rFonts w:ascii="Times New Roman" w:eastAsia="Times New Roman" w:hAnsi="Times New Roman" w:cs="Times New Roman"/>
          <w:sz w:val="28"/>
          <w:szCs w:val="28"/>
          <w:lang w:val="ru-RU" w:eastAsia="ru-RU"/>
        </w:rPr>
        <w:t>  прошёл семинар</w:t>
      </w:r>
      <w:r w:rsidRPr="00A60499">
        <w:rPr>
          <w:rFonts w:ascii="Times New Roman" w:eastAsia="Times New Roman" w:hAnsi="Times New Roman" w:cs="Times New Roman"/>
          <w:sz w:val="28"/>
          <w:szCs w:val="28"/>
          <w:lang w:val="ru-RU" w:eastAsia="ru-RU"/>
        </w:rPr>
        <w:t xml:space="preserve">-практикум для родителей детей, </w:t>
      </w:r>
      <w:r w:rsidR="005159FC" w:rsidRPr="00A60499">
        <w:rPr>
          <w:rFonts w:ascii="Times New Roman" w:eastAsia="Times New Roman" w:hAnsi="Times New Roman" w:cs="Times New Roman"/>
          <w:sz w:val="28"/>
          <w:szCs w:val="28"/>
          <w:lang w:val="ru-RU" w:eastAsia="ru-RU"/>
        </w:rPr>
        <w:t xml:space="preserve">на тему: «Коррекция речи дошкольников в условиях ДОУ и семьи». </w:t>
      </w:r>
    </w:p>
    <w:p w:rsidR="005159FC" w:rsidRPr="00A60499" w:rsidRDefault="0056404C" w:rsidP="005159FC">
      <w:pPr>
        <w:spacing w:before="100" w:beforeAutospacing="1" w:after="100" w:afterAutospacing="1" w:line="240" w:lineRule="auto"/>
        <w:rPr>
          <w:rFonts w:ascii="Times New Roman" w:eastAsia="Times New Roman" w:hAnsi="Times New Roman" w:cs="Times New Roman"/>
          <w:sz w:val="28"/>
          <w:szCs w:val="28"/>
          <w:lang w:val="ru-RU" w:eastAsia="ru-RU"/>
        </w:rPr>
      </w:pPr>
      <w:r w:rsidRPr="00A60499">
        <w:rPr>
          <w:rFonts w:ascii="Times New Roman" w:eastAsia="Times New Roman" w:hAnsi="Times New Roman" w:cs="Times New Roman"/>
          <w:sz w:val="28"/>
          <w:szCs w:val="28"/>
          <w:lang w:val="ru-RU" w:eastAsia="ru-RU"/>
        </w:rPr>
        <w:t>В</w:t>
      </w:r>
      <w:r w:rsidR="008A670C">
        <w:rPr>
          <w:rFonts w:ascii="Times New Roman" w:eastAsia="Times New Roman" w:hAnsi="Times New Roman" w:cs="Times New Roman"/>
          <w:sz w:val="28"/>
          <w:szCs w:val="28"/>
          <w:lang w:val="ru-RU" w:eastAsia="ru-RU"/>
        </w:rPr>
        <w:t xml:space="preserve"> семинаре принимало участие   56  </w:t>
      </w:r>
      <w:r w:rsidR="005159FC" w:rsidRPr="00A60499">
        <w:rPr>
          <w:rFonts w:ascii="Times New Roman" w:eastAsia="Times New Roman" w:hAnsi="Times New Roman" w:cs="Times New Roman"/>
          <w:sz w:val="28"/>
          <w:szCs w:val="28"/>
          <w:lang w:val="ru-RU" w:eastAsia="ru-RU"/>
        </w:rPr>
        <w:t xml:space="preserve">родителей </w:t>
      </w:r>
    </w:p>
    <w:p w:rsidR="005159FC" w:rsidRPr="00A60499" w:rsidRDefault="005159FC" w:rsidP="005159FC">
      <w:pPr>
        <w:spacing w:before="100" w:beforeAutospacing="1" w:after="100" w:afterAutospacing="1" w:line="240" w:lineRule="auto"/>
        <w:rPr>
          <w:rFonts w:ascii="Times New Roman" w:eastAsia="Times New Roman" w:hAnsi="Times New Roman" w:cs="Times New Roman"/>
          <w:sz w:val="28"/>
          <w:szCs w:val="28"/>
          <w:lang w:val="ru-RU" w:eastAsia="ru-RU"/>
        </w:rPr>
      </w:pPr>
      <w:r w:rsidRPr="00A60499">
        <w:rPr>
          <w:rFonts w:ascii="Times New Roman" w:eastAsia="Times New Roman" w:hAnsi="Times New Roman" w:cs="Times New Roman"/>
          <w:sz w:val="28"/>
          <w:szCs w:val="28"/>
          <w:lang w:val="ru-RU" w:eastAsia="ru-RU"/>
        </w:rPr>
        <w:t>Цель данного семинара – повышение уровня компетентности родителей в вопросах речевого развития детей.</w:t>
      </w:r>
    </w:p>
    <w:p w:rsidR="0055643F" w:rsidRPr="00A60499" w:rsidRDefault="005159FC" w:rsidP="005159FC">
      <w:pPr>
        <w:spacing w:before="100" w:beforeAutospacing="1" w:after="100" w:afterAutospacing="1" w:line="240" w:lineRule="auto"/>
        <w:rPr>
          <w:rFonts w:ascii="Times New Roman" w:eastAsia="Times New Roman" w:hAnsi="Times New Roman" w:cs="Times New Roman"/>
          <w:sz w:val="28"/>
          <w:szCs w:val="28"/>
          <w:lang w:val="ru-RU" w:eastAsia="ru-RU"/>
        </w:rPr>
      </w:pPr>
      <w:proofErr w:type="gramStart"/>
      <w:r w:rsidRPr="00A60499">
        <w:rPr>
          <w:rFonts w:ascii="Times New Roman" w:eastAsia="Times New Roman" w:hAnsi="Times New Roman" w:cs="Times New Roman"/>
          <w:sz w:val="28"/>
          <w:szCs w:val="28"/>
          <w:lang w:val="ru-RU" w:eastAsia="ru-RU"/>
        </w:rPr>
        <w:t>В начал</w:t>
      </w:r>
      <w:r w:rsidR="0056404C" w:rsidRPr="00A60499">
        <w:rPr>
          <w:rFonts w:ascii="Times New Roman" w:eastAsia="Times New Roman" w:hAnsi="Times New Roman" w:cs="Times New Roman"/>
          <w:sz w:val="28"/>
          <w:szCs w:val="28"/>
          <w:lang w:val="ru-RU" w:eastAsia="ru-RU"/>
        </w:rPr>
        <w:t>е</w:t>
      </w:r>
      <w:proofErr w:type="gramEnd"/>
      <w:r w:rsidR="0056404C" w:rsidRPr="00A60499">
        <w:rPr>
          <w:rFonts w:ascii="Times New Roman" w:eastAsia="Times New Roman" w:hAnsi="Times New Roman" w:cs="Times New Roman"/>
          <w:sz w:val="28"/>
          <w:szCs w:val="28"/>
          <w:lang w:val="ru-RU" w:eastAsia="ru-RU"/>
        </w:rPr>
        <w:t xml:space="preserve">  методист  </w:t>
      </w:r>
      <w:proofErr w:type="spellStart"/>
      <w:r w:rsidR="0056404C" w:rsidRPr="00A60499">
        <w:rPr>
          <w:rFonts w:ascii="Times New Roman" w:eastAsia="Times New Roman" w:hAnsi="Times New Roman" w:cs="Times New Roman"/>
          <w:sz w:val="28"/>
          <w:szCs w:val="28"/>
          <w:lang w:val="ru-RU" w:eastAsia="ru-RU"/>
        </w:rPr>
        <w:t>Альжанова</w:t>
      </w:r>
      <w:proofErr w:type="spellEnd"/>
      <w:r w:rsidR="0056404C" w:rsidRPr="00A60499">
        <w:rPr>
          <w:rFonts w:ascii="Times New Roman" w:eastAsia="Times New Roman" w:hAnsi="Times New Roman" w:cs="Times New Roman"/>
          <w:sz w:val="28"/>
          <w:szCs w:val="28"/>
          <w:lang w:val="ru-RU" w:eastAsia="ru-RU"/>
        </w:rPr>
        <w:t xml:space="preserve"> Р</w:t>
      </w:r>
      <w:r w:rsidR="0055643F" w:rsidRPr="00A60499">
        <w:rPr>
          <w:rFonts w:ascii="Times New Roman" w:eastAsia="Times New Roman" w:hAnsi="Times New Roman" w:cs="Times New Roman"/>
          <w:sz w:val="28"/>
          <w:szCs w:val="28"/>
          <w:lang w:eastAsia="ru-RU"/>
        </w:rPr>
        <w:t xml:space="preserve">.Н </w:t>
      </w:r>
      <w:r w:rsidR="008A670C">
        <w:rPr>
          <w:rFonts w:ascii="Times New Roman" w:eastAsia="Times New Roman" w:hAnsi="Times New Roman" w:cs="Times New Roman"/>
          <w:sz w:val="28"/>
          <w:szCs w:val="28"/>
          <w:lang w:val="ru-RU" w:eastAsia="ru-RU"/>
        </w:rPr>
        <w:t xml:space="preserve"> рассказала </w:t>
      </w:r>
      <w:r w:rsidR="004B5F10">
        <w:rPr>
          <w:rFonts w:ascii="Times New Roman" w:eastAsia="Times New Roman" w:hAnsi="Times New Roman" w:cs="Times New Roman"/>
          <w:sz w:val="28"/>
          <w:szCs w:val="28"/>
          <w:lang w:val="ru-RU" w:eastAsia="ru-RU"/>
        </w:rPr>
        <w:t xml:space="preserve"> </w:t>
      </w:r>
      <w:r w:rsidRPr="00A60499">
        <w:rPr>
          <w:rFonts w:ascii="Times New Roman" w:eastAsia="Times New Roman" w:hAnsi="Times New Roman" w:cs="Times New Roman"/>
          <w:sz w:val="28"/>
          <w:szCs w:val="28"/>
          <w:lang w:val="ru-RU" w:eastAsia="ru-RU"/>
        </w:rPr>
        <w:t xml:space="preserve"> о роли родителей в формировании речи ребёнка.</w:t>
      </w:r>
    </w:p>
    <w:p w:rsidR="005159FC" w:rsidRPr="00A60499" w:rsidRDefault="005159FC" w:rsidP="005159FC">
      <w:pPr>
        <w:spacing w:before="100" w:beforeAutospacing="1" w:after="100" w:afterAutospacing="1" w:line="240" w:lineRule="auto"/>
        <w:rPr>
          <w:rFonts w:ascii="Times New Roman" w:eastAsia="Times New Roman" w:hAnsi="Times New Roman" w:cs="Times New Roman"/>
          <w:sz w:val="28"/>
          <w:szCs w:val="28"/>
          <w:lang w:val="ru-RU" w:eastAsia="ru-RU"/>
        </w:rPr>
      </w:pPr>
      <w:r w:rsidRPr="00A60499">
        <w:rPr>
          <w:rFonts w:ascii="Times New Roman" w:eastAsia="Times New Roman" w:hAnsi="Times New Roman" w:cs="Times New Roman"/>
          <w:sz w:val="28"/>
          <w:szCs w:val="28"/>
          <w:lang w:val="ru-RU" w:eastAsia="ru-RU"/>
        </w:rPr>
        <w:t xml:space="preserve"> Речь не передается по наследству, дети перенимают опыт речевого общения у окружающих его взрослых (и прежде всего родителей). Поэтому так важно, чтобы ребенок слышал правильную, грамотную речь.</w:t>
      </w:r>
    </w:p>
    <w:p w:rsidR="005159FC" w:rsidRPr="00A60499" w:rsidRDefault="005159FC" w:rsidP="005159FC">
      <w:pPr>
        <w:spacing w:before="100" w:beforeAutospacing="1" w:after="100" w:afterAutospacing="1" w:line="240" w:lineRule="auto"/>
        <w:rPr>
          <w:rFonts w:ascii="Times New Roman" w:eastAsia="Times New Roman" w:hAnsi="Times New Roman" w:cs="Times New Roman"/>
          <w:sz w:val="28"/>
          <w:szCs w:val="28"/>
          <w:lang w:val="ru-RU" w:eastAsia="ru-RU"/>
        </w:rPr>
      </w:pPr>
      <w:r w:rsidRPr="00A60499">
        <w:rPr>
          <w:rFonts w:ascii="Times New Roman" w:eastAsia="Times New Roman" w:hAnsi="Times New Roman" w:cs="Times New Roman"/>
          <w:sz w:val="28"/>
          <w:szCs w:val="28"/>
          <w:lang w:val="ru-RU" w:eastAsia="ru-RU"/>
        </w:rPr>
        <w:t>Формирование правильного произношения у детей – сложный процесс, в формировании произношения участвуют органы артикуляции, дыхание.</w:t>
      </w:r>
    </w:p>
    <w:p w:rsidR="005159FC" w:rsidRPr="00A60499" w:rsidRDefault="005159FC" w:rsidP="005159FC">
      <w:pPr>
        <w:spacing w:before="100" w:beforeAutospacing="1" w:after="100" w:afterAutospacing="1" w:line="240" w:lineRule="auto"/>
        <w:rPr>
          <w:rFonts w:ascii="Times New Roman" w:eastAsia="Times New Roman" w:hAnsi="Times New Roman" w:cs="Times New Roman"/>
          <w:sz w:val="28"/>
          <w:szCs w:val="28"/>
          <w:lang w:val="ru-RU" w:eastAsia="ru-RU"/>
        </w:rPr>
      </w:pPr>
      <w:r w:rsidRPr="00A60499">
        <w:rPr>
          <w:rFonts w:ascii="Times New Roman" w:eastAsia="Times New Roman" w:hAnsi="Times New Roman" w:cs="Times New Roman"/>
          <w:sz w:val="28"/>
          <w:szCs w:val="28"/>
          <w:lang w:val="ru-RU" w:eastAsia="ru-RU"/>
        </w:rPr>
        <w:t xml:space="preserve"> У детей с нарушениями речи слабо развита артикуляционная моторика, они не могут правильно дышать, мелкая </w:t>
      </w:r>
      <w:r w:rsidR="00A60499">
        <w:rPr>
          <w:rFonts w:ascii="Times New Roman" w:eastAsia="Times New Roman" w:hAnsi="Times New Roman" w:cs="Times New Roman"/>
          <w:sz w:val="28"/>
          <w:szCs w:val="28"/>
          <w:lang w:val="ru-RU" w:eastAsia="ru-RU"/>
        </w:rPr>
        <w:t xml:space="preserve"> </w:t>
      </w:r>
      <w:r w:rsidRPr="00A60499">
        <w:rPr>
          <w:rFonts w:ascii="Times New Roman" w:eastAsia="Times New Roman" w:hAnsi="Times New Roman" w:cs="Times New Roman"/>
          <w:sz w:val="28"/>
          <w:szCs w:val="28"/>
          <w:lang w:val="ru-RU" w:eastAsia="ru-RU"/>
        </w:rPr>
        <w:t>моторика</w:t>
      </w:r>
      <w:r w:rsidR="00A60499">
        <w:rPr>
          <w:rFonts w:ascii="Times New Roman" w:eastAsia="Times New Roman" w:hAnsi="Times New Roman" w:cs="Times New Roman"/>
          <w:sz w:val="28"/>
          <w:szCs w:val="28"/>
          <w:lang w:val="ru-RU" w:eastAsia="ru-RU"/>
        </w:rPr>
        <w:t xml:space="preserve"> </w:t>
      </w:r>
      <w:r w:rsidRPr="00A60499">
        <w:rPr>
          <w:rFonts w:ascii="Times New Roman" w:eastAsia="Times New Roman" w:hAnsi="Times New Roman" w:cs="Times New Roman"/>
          <w:sz w:val="28"/>
          <w:szCs w:val="28"/>
          <w:lang w:val="ru-RU" w:eastAsia="ru-RU"/>
        </w:rPr>
        <w:t xml:space="preserve"> пальцев рук также недостаточно развита.</w:t>
      </w:r>
    </w:p>
    <w:p w:rsidR="004C5728" w:rsidRPr="00A60499" w:rsidRDefault="004C5728" w:rsidP="00A168E7">
      <w:pPr>
        <w:spacing w:before="100" w:beforeAutospacing="1" w:after="100" w:afterAutospacing="1" w:line="240" w:lineRule="auto"/>
        <w:rPr>
          <w:rFonts w:ascii="Times New Roman" w:eastAsia="Times New Roman" w:hAnsi="Times New Roman" w:cs="Times New Roman"/>
          <w:sz w:val="28"/>
          <w:szCs w:val="28"/>
          <w:lang w:eastAsia="ru-RU"/>
        </w:rPr>
      </w:pPr>
      <w:r w:rsidRPr="00A60499">
        <w:rPr>
          <w:rFonts w:ascii="Times New Roman" w:eastAsia="Times New Roman" w:hAnsi="Times New Roman" w:cs="Times New Roman"/>
          <w:sz w:val="28"/>
          <w:szCs w:val="28"/>
          <w:lang w:val="ru-RU" w:eastAsia="ru-RU"/>
        </w:rPr>
        <w:t xml:space="preserve">И чтобы  научить  наших детей правильно произносить звуки и слова предлагаем  </w:t>
      </w:r>
      <w:r w:rsidRPr="00A60499">
        <w:rPr>
          <w:rFonts w:ascii="Times New Roman" w:eastAsia="Times New Roman" w:hAnsi="Times New Roman" w:cs="Times New Roman"/>
          <w:sz w:val="28"/>
          <w:szCs w:val="28"/>
          <w:lang w:eastAsia="ru-RU"/>
        </w:rPr>
        <w:t>«Артикуляционную   гимнастику»</w:t>
      </w:r>
      <w:r w:rsidR="00A60499">
        <w:rPr>
          <w:rFonts w:ascii="Times New Roman" w:eastAsia="Times New Roman" w:hAnsi="Times New Roman" w:cs="Times New Roman"/>
          <w:sz w:val="28"/>
          <w:szCs w:val="28"/>
          <w:lang w:eastAsia="ru-RU"/>
        </w:rPr>
        <w:t xml:space="preserve"> (</w:t>
      </w:r>
      <w:r w:rsidRPr="00A60499">
        <w:rPr>
          <w:rFonts w:ascii="Times New Roman" w:eastAsia="Times New Roman" w:hAnsi="Times New Roman" w:cs="Times New Roman"/>
          <w:sz w:val="28"/>
          <w:szCs w:val="28"/>
          <w:lang w:eastAsia="ru-RU"/>
        </w:rPr>
        <w:t>воспитатели Кожина Л.М, Рахмонбердиева Д.</w:t>
      </w:r>
      <w:proofErr w:type="gramStart"/>
      <w:r w:rsidRPr="00A60499">
        <w:rPr>
          <w:rFonts w:ascii="Times New Roman" w:eastAsia="Times New Roman" w:hAnsi="Times New Roman" w:cs="Times New Roman"/>
          <w:sz w:val="28"/>
          <w:szCs w:val="28"/>
          <w:lang w:eastAsia="ru-RU"/>
        </w:rPr>
        <w:t>С предлагают</w:t>
      </w:r>
      <w:proofErr w:type="gramEnd"/>
      <w:r w:rsidRPr="00A60499">
        <w:rPr>
          <w:rFonts w:ascii="Times New Roman" w:eastAsia="Times New Roman" w:hAnsi="Times New Roman" w:cs="Times New Roman"/>
          <w:sz w:val="28"/>
          <w:szCs w:val="28"/>
          <w:lang w:eastAsia="ru-RU"/>
        </w:rPr>
        <w:t xml:space="preserve"> картотеку артикуляционной гимнастики в картинках и стихах) </w:t>
      </w:r>
    </w:p>
    <w:p w:rsidR="005159FC" w:rsidRPr="00A60499" w:rsidRDefault="004C5728" w:rsidP="00A168E7">
      <w:pPr>
        <w:spacing w:before="100" w:beforeAutospacing="1" w:after="100" w:afterAutospacing="1" w:line="240" w:lineRule="auto"/>
        <w:rPr>
          <w:rFonts w:ascii="Times New Roman" w:eastAsia="Times New Roman" w:hAnsi="Times New Roman" w:cs="Times New Roman"/>
          <w:sz w:val="28"/>
          <w:szCs w:val="28"/>
          <w:lang w:val="ru-RU" w:eastAsia="ru-RU"/>
        </w:rPr>
      </w:pPr>
      <w:r w:rsidRPr="00A60499">
        <w:rPr>
          <w:rFonts w:ascii="Times New Roman" w:eastAsia="Times New Roman" w:hAnsi="Times New Roman" w:cs="Times New Roman"/>
          <w:sz w:val="28"/>
          <w:szCs w:val="28"/>
          <w:lang w:val="ru-RU" w:eastAsia="ru-RU"/>
        </w:rPr>
        <w:t xml:space="preserve">Родителям будет </w:t>
      </w:r>
      <w:r w:rsidR="005159FC" w:rsidRPr="00A60499">
        <w:rPr>
          <w:rFonts w:ascii="Times New Roman" w:eastAsia="Times New Roman" w:hAnsi="Times New Roman" w:cs="Times New Roman"/>
          <w:sz w:val="28"/>
          <w:szCs w:val="28"/>
          <w:lang w:val="ru-RU" w:eastAsia="ru-RU"/>
        </w:rPr>
        <w:t xml:space="preserve"> показана презентация: «Артикуляционная гимнастика» для того, чтобы они большое внимание уделяли правильному выполнению упражнений артикуляционной гимнастики, которая способствует развитию речевого аппарата ребенка.</w:t>
      </w:r>
    </w:p>
    <w:p w:rsidR="005159FC" w:rsidRPr="00A60499" w:rsidRDefault="008A670C" w:rsidP="005159FC">
      <w:pPr>
        <w:spacing w:before="100" w:beforeAutospacing="1" w:after="100" w:afterAutospacing="1" w:line="240" w:lineRule="auto"/>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Вместе родители выполняли </w:t>
      </w:r>
      <w:r w:rsidR="004C5728" w:rsidRPr="00A60499">
        <w:rPr>
          <w:rFonts w:ascii="Times New Roman" w:eastAsia="Times New Roman" w:hAnsi="Times New Roman" w:cs="Times New Roman"/>
          <w:sz w:val="28"/>
          <w:szCs w:val="28"/>
          <w:lang w:val="ru-RU" w:eastAsia="ru-RU"/>
        </w:rPr>
        <w:t xml:space="preserve"> </w:t>
      </w:r>
      <w:r w:rsidR="005159FC" w:rsidRPr="00A60499">
        <w:rPr>
          <w:rFonts w:ascii="Times New Roman" w:eastAsia="Times New Roman" w:hAnsi="Times New Roman" w:cs="Times New Roman"/>
          <w:sz w:val="28"/>
          <w:szCs w:val="28"/>
          <w:lang w:val="ru-RU" w:eastAsia="ru-RU"/>
        </w:rPr>
        <w:t xml:space="preserve"> упражнения  артикуляционной гимнастики.</w:t>
      </w:r>
    </w:p>
    <w:p w:rsidR="00A60499" w:rsidRDefault="005159FC" w:rsidP="005159FC">
      <w:pPr>
        <w:spacing w:before="100" w:beforeAutospacing="1" w:after="100" w:afterAutospacing="1" w:line="240" w:lineRule="auto"/>
        <w:rPr>
          <w:rFonts w:ascii="Times New Roman" w:eastAsia="Times New Roman" w:hAnsi="Times New Roman" w:cs="Times New Roman"/>
          <w:sz w:val="28"/>
          <w:szCs w:val="28"/>
          <w:lang w:val="ru-RU" w:eastAsia="ru-RU"/>
        </w:rPr>
      </w:pPr>
      <w:r w:rsidRPr="00A60499">
        <w:rPr>
          <w:rFonts w:ascii="Times New Roman" w:eastAsia="Times New Roman" w:hAnsi="Times New Roman" w:cs="Times New Roman"/>
          <w:sz w:val="28"/>
          <w:szCs w:val="28"/>
          <w:lang w:val="ru-RU" w:eastAsia="ru-RU"/>
        </w:rPr>
        <w:t>Речевое дыхание – основа правильной речи.  Хорошо поставленное речевое дыхание обеспечивает ясную дикцию и четкое произно</w:t>
      </w:r>
      <w:r w:rsidR="004C5728" w:rsidRPr="00A60499">
        <w:rPr>
          <w:rFonts w:ascii="Times New Roman" w:eastAsia="Times New Roman" w:hAnsi="Times New Roman" w:cs="Times New Roman"/>
          <w:sz w:val="28"/>
          <w:szCs w:val="28"/>
          <w:lang w:val="ru-RU" w:eastAsia="ru-RU"/>
        </w:rPr>
        <w:t xml:space="preserve">шение звуков. </w:t>
      </w:r>
    </w:p>
    <w:p w:rsidR="005159FC" w:rsidRPr="00A60499" w:rsidRDefault="004C5728" w:rsidP="005159FC">
      <w:pPr>
        <w:spacing w:before="100" w:beforeAutospacing="1" w:after="100" w:afterAutospacing="1" w:line="240" w:lineRule="auto"/>
        <w:rPr>
          <w:rFonts w:ascii="Times New Roman" w:eastAsia="Times New Roman" w:hAnsi="Times New Roman" w:cs="Times New Roman"/>
          <w:sz w:val="28"/>
          <w:szCs w:val="28"/>
          <w:lang w:val="ru-RU" w:eastAsia="ru-RU"/>
        </w:rPr>
      </w:pPr>
      <w:r w:rsidRPr="00A60499">
        <w:rPr>
          <w:rFonts w:ascii="Times New Roman" w:eastAsia="Times New Roman" w:hAnsi="Times New Roman" w:cs="Times New Roman"/>
          <w:sz w:val="28"/>
          <w:szCs w:val="28"/>
          <w:lang w:val="ru-RU" w:eastAsia="ru-RU"/>
        </w:rPr>
        <w:t>Восп</w:t>
      </w:r>
      <w:r w:rsidR="008A670C">
        <w:rPr>
          <w:rFonts w:ascii="Times New Roman" w:eastAsia="Times New Roman" w:hAnsi="Times New Roman" w:cs="Times New Roman"/>
          <w:sz w:val="28"/>
          <w:szCs w:val="28"/>
          <w:lang w:val="ru-RU" w:eastAsia="ru-RU"/>
        </w:rPr>
        <w:t xml:space="preserve">итатель  </w:t>
      </w:r>
      <w:proofErr w:type="spellStart"/>
      <w:r w:rsidR="008A670C">
        <w:rPr>
          <w:rFonts w:ascii="Times New Roman" w:eastAsia="Times New Roman" w:hAnsi="Times New Roman" w:cs="Times New Roman"/>
          <w:sz w:val="28"/>
          <w:szCs w:val="28"/>
          <w:lang w:val="ru-RU" w:eastAsia="ru-RU"/>
        </w:rPr>
        <w:t>Искакова</w:t>
      </w:r>
      <w:proofErr w:type="spellEnd"/>
      <w:r w:rsidR="008A670C">
        <w:rPr>
          <w:rFonts w:ascii="Times New Roman" w:eastAsia="Times New Roman" w:hAnsi="Times New Roman" w:cs="Times New Roman"/>
          <w:sz w:val="28"/>
          <w:szCs w:val="28"/>
          <w:lang w:val="ru-RU" w:eastAsia="ru-RU"/>
        </w:rPr>
        <w:t xml:space="preserve">  Ж. Д  показала  </w:t>
      </w:r>
      <w:r w:rsidRPr="00A60499">
        <w:rPr>
          <w:rFonts w:ascii="Times New Roman" w:eastAsia="Times New Roman" w:hAnsi="Times New Roman" w:cs="Times New Roman"/>
          <w:sz w:val="28"/>
          <w:szCs w:val="28"/>
          <w:lang w:val="ru-RU" w:eastAsia="ru-RU"/>
        </w:rPr>
        <w:t xml:space="preserve">  дыхательные упражнения для правильного произношения звуков</w:t>
      </w:r>
      <w:r w:rsidR="00A60499">
        <w:rPr>
          <w:rFonts w:ascii="Times New Roman" w:eastAsia="Times New Roman" w:hAnsi="Times New Roman" w:cs="Times New Roman"/>
          <w:sz w:val="28"/>
          <w:szCs w:val="28"/>
          <w:lang w:val="ru-RU" w:eastAsia="ru-RU"/>
        </w:rPr>
        <w:t xml:space="preserve">. </w:t>
      </w:r>
      <w:r w:rsidRPr="00A60499">
        <w:rPr>
          <w:rFonts w:ascii="Times New Roman" w:eastAsia="Times New Roman" w:hAnsi="Times New Roman" w:cs="Times New Roman"/>
          <w:sz w:val="28"/>
          <w:szCs w:val="28"/>
          <w:lang w:val="ru-RU" w:eastAsia="ru-RU"/>
        </w:rPr>
        <w:t xml:space="preserve"> Родители  вместе  с воспитателем </w:t>
      </w:r>
      <w:r w:rsidR="00A60499">
        <w:rPr>
          <w:rFonts w:ascii="Times New Roman" w:eastAsia="Times New Roman" w:hAnsi="Times New Roman" w:cs="Times New Roman"/>
          <w:sz w:val="28"/>
          <w:szCs w:val="28"/>
          <w:lang w:val="ru-RU" w:eastAsia="ru-RU"/>
        </w:rPr>
        <w:t xml:space="preserve"> </w:t>
      </w:r>
      <w:r w:rsidRPr="00A60499">
        <w:rPr>
          <w:rFonts w:ascii="Times New Roman" w:eastAsia="Times New Roman" w:hAnsi="Times New Roman" w:cs="Times New Roman"/>
          <w:sz w:val="28"/>
          <w:szCs w:val="28"/>
          <w:lang w:val="ru-RU" w:eastAsia="ru-RU"/>
        </w:rPr>
        <w:t xml:space="preserve">выполняют </w:t>
      </w:r>
      <w:r w:rsidR="005159FC" w:rsidRPr="00A60499">
        <w:rPr>
          <w:rFonts w:ascii="Times New Roman" w:eastAsia="Times New Roman" w:hAnsi="Times New Roman" w:cs="Times New Roman"/>
          <w:sz w:val="28"/>
          <w:szCs w:val="28"/>
          <w:lang w:val="ru-RU" w:eastAsia="ru-RU"/>
        </w:rPr>
        <w:t xml:space="preserve"> дыхательные упражнения необходимые для правильного произношения звуков.</w:t>
      </w:r>
    </w:p>
    <w:p w:rsidR="00A60499" w:rsidRDefault="00A60499" w:rsidP="005159FC">
      <w:pPr>
        <w:spacing w:before="100" w:beforeAutospacing="1" w:after="100" w:afterAutospacing="1" w:line="240" w:lineRule="auto"/>
        <w:rPr>
          <w:rFonts w:ascii="Times New Roman" w:eastAsia="Times New Roman" w:hAnsi="Times New Roman" w:cs="Times New Roman"/>
          <w:sz w:val="28"/>
          <w:szCs w:val="28"/>
          <w:lang w:val="ru-RU" w:eastAsia="ru-RU"/>
        </w:rPr>
      </w:pPr>
    </w:p>
    <w:p w:rsidR="00A60499" w:rsidRDefault="00A60499" w:rsidP="005159FC">
      <w:pPr>
        <w:spacing w:before="100" w:beforeAutospacing="1" w:after="100" w:afterAutospacing="1" w:line="240" w:lineRule="auto"/>
        <w:rPr>
          <w:rFonts w:ascii="Times New Roman" w:eastAsia="Times New Roman" w:hAnsi="Times New Roman" w:cs="Times New Roman"/>
          <w:sz w:val="28"/>
          <w:szCs w:val="28"/>
          <w:lang w:val="ru-RU" w:eastAsia="ru-RU"/>
        </w:rPr>
      </w:pPr>
    </w:p>
    <w:p w:rsidR="005159FC" w:rsidRPr="00A60499" w:rsidRDefault="005159FC" w:rsidP="005159FC">
      <w:pPr>
        <w:spacing w:before="100" w:beforeAutospacing="1" w:after="100" w:afterAutospacing="1" w:line="240" w:lineRule="auto"/>
        <w:rPr>
          <w:rFonts w:ascii="Times New Roman" w:eastAsia="Times New Roman" w:hAnsi="Times New Roman" w:cs="Times New Roman"/>
          <w:sz w:val="28"/>
          <w:szCs w:val="28"/>
          <w:lang w:val="ru-RU" w:eastAsia="ru-RU"/>
        </w:rPr>
      </w:pPr>
      <w:r w:rsidRPr="00A60499">
        <w:rPr>
          <w:rFonts w:ascii="Times New Roman" w:eastAsia="Times New Roman" w:hAnsi="Times New Roman" w:cs="Times New Roman"/>
          <w:sz w:val="28"/>
          <w:szCs w:val="28"/>
          <w:lang w:val="ru-RU" w:eastAsia="ru-RU"/>
        </w:rPr>
        <w:t xml:space="preserve">Одним из важнейших факторов в развитии речи детей является работа над мелкой моторикой руки.  Как правило, если движения пальцев развиты </w:t>
      </w:r>
      <w:r w:rsidR="00A60499">
        <w:rPr>
          <w:rFonts w:ascii="Times New Roman" w:eastAsia="Times New Roman" w:hAnsi="Times New Roman" w:cs="Times New Roman"/>
          <w:sz w:val="28"/>
          <w:szCs w:val="28"/>
          <w:lang w:val="ru-RU" w:eastAsia="ru-RU"/>
        </w:rPr>
        <w:t xml:space="preserve"> </w:t>
      </w:r>
      <w:r w:rsidRPr="00A60499">
        <w:rPr>
          <w:rFonts w:ascii="Times New Roman" w:eastAsia="Times New Roman" w:hAnsi="Times New Roman" w:cs="Times New Roman"/>
          <w:sz w:val="28"/>
          <w:szCs w:val="28"/>
          <w:lang w:val="ru-RU" w:eastAsia="ru-RU"/>
        </w:rPr>
        <w:t>в соответствии с возрастом, то и речевое развитие ребенка в пределах возрастной нормы. Поэтому, тренировка движений пальцев рук является важнейшим фактором, стимулирующим речевое развитие ребенка, способствующим улучшению артикуляционной моторики, подготовки кисти руки к письму.</w:t>
      </w:r>
    </w:p>
    <w:p w:rsidR="005159FC" w:rsidRPr="00A60499" w:rsidRDefault="00AE465C" w:rsidP="005159FC">
      <w:pPr>
        <w:spacing w:before="100" w:beforeAutospacing="1" w:after="100" w:afterAutospacing="1" w:line="240" w:lineRule="auto"/>
        <w:rPr>
          <w:rFonts w:ascii="Times New Roman" w:eastAsia="Times New Roman" w:hAnsi="Times New Roman" w:cs="Times New Roman"/>
          <w:sz w:val="28"/>
          <w:szCs w:val="28"/>
          <w:lang w:val="ru-RU" w:eastAsia="ru-RU"/>
        </w:rPr>
      </w:pPr>
      <w:r w:rsidRPr="00A60499">
        <w:rPr>
          <w:rFonts w:ascii="Times New Roman" w:eastAsia="Times New Roman" w:hAnsi="Times New Roman" w:cs="Times New Roman"/>
          <w:sz w:val="28"/>
          <w:szCs w:val="28"/>
          <w:lang w:val="ru-RU" w:eastAsia="ru-RU"/>
        </w:rPr>
        <w:t xml:space="preserve">Родителей </w:t>
      </w:r>
      <w:r w:rsidR="00760D91">
        <w:rPr>
          <w:rFonts w:ascii="Times New Roman" w:eastAsia="Times New Roman" w:hAnsi="Times New Roman" w:cs="Times New Roman"/>
          <w:sz w:val="28"/>
          <w:szCs w:val="28"/>
          <w:lang w:val="ru-RU" w:eastAsia="ru-RU"/>
        </w:rPr>
        <w:t xml:space="preserve">поделили </w:t>
      </w:r>
      <w:r w:rsidRPr="00A60499">
        <w:rPr>
          <w:rFonts w:ascii="Times New Roman" w:eastAsia="Times New Roman" w:hAnsi="Times New Roman" w:cs="Times New Roman"/>
          <w:sz w:val="28"/>
          <w:szCs w:val="28"/>
          <w:lang w:val="ru-RU" w:eastAsia="ru-RU"/>
        </w:rPr>
        <w:t xml:space="preserve"> на три подгруппы (воспитатели </w:t>
      </w:r>
      <w:proofErr w:type="spellStart"/>
      <w:r w:rsidRPr="00A60499">
        <w:rPr>
          <w:rFonts w:ascii="Times New Roman" w:eastAsia="Times New Roman" w:hAnsi="Times New Roman" w:cs="Times New Roman"/>
          <w:sz w:val="28"/>
          <w:szCs w:val="28"/>
          <w:lang w:val="ru-RU" w:eastAsia="ru-RU"/>
        </w:rPr>
        <w:t>Муканова</w:t>
      </w:r>
      <w:proofErr w:type="spellEnd"/>
      <w:r w:rsidRPr="00A60499">
        <w:rPr>
          <w:rFonts w:ascii="Times New Roman" w:eastAsia="Times New Roman" w:hAnsi="Times New Roman" w:cs="Times New Roman"/>
          <w:sz w:val="28"/>
          <w:szCs w:val="28"/>
          <w:lang w:val="ru-RU" w:eastAsia="ru-RU"/>
        </w:rPr>
        <w:t xml:space="preserve"> </w:t>
      </w:r>
      <w:proofErr w:type="spellStart"/>
      <w:r w:rsidRPr="00A60499">
        <w:rPr>
          <w:rFonts w:ascii="Times New Roman" w:eastAsia="Times New Roman" w:hAnsi="Times New Roman" w:cs="Times New Roman"/>
          <w:sz w:val="28"/>
          <w:szCs w:val="28"/>
          <w:lang w:val="ru-RU" w:eastAsia="ru-RU"/>
        </w:rPr>
        <w:t>Р.Т</w:t>
      </w:r>
      <w:proofErr w:type="gramStart"/>
      <w:r w:rsidRPr="00A60499">
        <w:rPr>
          <w:rFonts w:ascii="Times New Roman" w:eastAsia="Times New Roman" w:hAnsi="Times New Roman" w:cs="Times New Roman"/>
          <w:sz w:val="28"/>
          <w:szCs w:val="28"/>
          <w:lang w:val="ru-RU" w:eastAsia="ru-RU"/>
        </w:rPr>
        <w:t>,Ш</w:t>
      </w:r>
      <w:proofErr w:type="gramEnd"/>
      <w:r w:rsidRPr="00A60499">
        <w:rPr>
          <w:rFonts w:ascii="Times New Roman" w:eastAsia="Times New Roman" w:hAnsi="Times New Roman" w:cs="Times New Roman"/>
          <w:sz w:val="28"/>
          <w:szCs w:val="28"/>
          <w:lang w:val="ru-RU" w:eastAsia="ru-RU"/>
        </w:rPr>
        <w:t>арипова</w:t>
      </w:r>
      <w:proofErr w:type="spellEnd"/>
      <w:r w:rsidRPr="00A60499">
        <w:rPr>
          <w:rFonts w:ascii="Times New Roman" w:eastAsia="Times New Roman" w:hAnsi="Times New Roman" w:cs="Times New Roman"/>
          <w:sz w:val="28"/>
          <w:szCs w:val="28"/>
          <w:lang w:val="ru-RU" w:eastAsia="ru-RU"/>
        </w:rPr>
        <w:t xml:space="preserve"> А.О,</w:t>
      </w:r>
      <w:r w:rsidR="00A60499">
        <w:rPr>
          <w:rFonts w:ascii="Times New Roman" w:eastAsia="Times New Roman" w:hAnsi="Times New Roman" w:cs="Times New Roman"/>
          <w:sz w:val="28"/>
          <w:szCs w:val="28"/>
          <w:lang w:val="ru-RU" w:eastAsia="ru-RU"/>
        </w:rPr>
        <w:t xml:space="preserve"> </w:t>
      </w:r>
      <w:proofErr w:type="spellStart"/>
      <w:r w:rsidRPr="00A60499">
        <w:rPr>
          <w:rFonts w:ascii="Times New Roman" w:eastAsia="Times New Roman" w:hAnsi="Times New Roman" w:cs="Times New Roman"/>
          <w:sz w:val="28"/>
          <w:szCs w:val="28"/>
          <w:lang w:val="ru-RU" w:eastAsia="ru-RU"/>
        </w:rPr>
        <w:t>Абилькадирова</w:t>
      </w:r>
      <w:proofErr w:type="spellEnd"/>
      <w:r w:rsidRPr="00A60499">
        <w:rPr>
          <w:rFonts w:ascii="Times New Roman" w:eastAsia="Times New Roman" w:hAnsi="Times New Roman" w:cs="Times New Roman"/>
          <w:sz w:val="28"/>
          <w:szCs w:val="28"/>
          <w:lang w:val="ru-RU" w:eastAsia="ru-RU"/>
        </w:rPr>
        <w:t xml:space="preserve"> С.Б)</w:t>
      </w:r>
      <w:r w:rsidR="00A60499">
        <w:rPr>
          <w:rFonts w:ascii="Times New Roman" w:eastAsia="Times New Roman" w:hAnsi="Times New Roman" w:cs="Times New Roman"/>
          <w:sz w:val="28"/>
          <w:szCs w:val="28"/>
          <w:lang w:val="ru-RU" w:eastAsia="ru-RU"/>
        </w:rPr>
        <w:t xml:space="preserve"> . </w:t>
      </w:r>
      <w:r w:rsidR="008A670C">
        <w:rPr>
          <w:rFonts w:ascii="Times New Roman" w:eastAsia="Times New Roman" w:hAnsi="Times New Roman" w:cs="Times New Roman"/>
          <w:sz w:val="28"/>
          <w:szCs w:val="28"/>
          <w:lang w:val="ru-RU" w:eastAsia="ru-RU"/>
        </w:rPr>
        <w:t xml:space="preserve">Родители </w:t>
      </w:r>
      <w:r w:rsidR="00760D91">
        <w:rPr>
          <w:rFonts w:ascii="Times New Roman" w:eastAsia="Times New Roman" w:hAnsi="Times New Roman" w:cs="Times New Roman"/>
          <w:sz w:val="28"/>
          <w:szCs w:val="28"/>
          <w:lang w:val="ru-RU" w:eastAsia="ru-RU"/>
        </w:rPr>
        <w:t xml:space="preserve"> </w:t>
      </w:r>
      <w:r w:rsidR="008A670C">
        <w:rPr>
          <w:rFonts w:ascii="Times New Roman" w:eastAsia="Times New Roman" w:hAnsi="Times New Roman" w:cs="Times New Roman"/>
          <w:sz w:val="28"/>
          <w:szCs w:val="28"/>
          <w:lang w:val="ru-RU" w:eastAsia="ru-RU"/>
        </w:rPr>
        <w:t xml:space="preserve">выкладывали   картинки </w:t>
      </w:r>
      <w:r w:rsidR="00760D91">
        <w:rPr>
          <w:rFonts w:ascii="Times New Roman" w:eastAsia="Times New Roman" w:hAnsi="Times New Roman" w:cs="Times New Roman"/>
          <w:sz w:val="28"/>
          <w:szCs w:val="28"/>
          <w:lang w:val="ru-RU" w:eastAsia="ru-RU"/>
        </w:rPr>
        <w:t xml:space="preserve"> </w:t>
      </w:r>
      <w:r w:rsidR="008A670C">
        <w:rPr>
          <w:rFonts w:ascii="Times New Roman" w:eastAsia="Times New Roman" w:hAnsi="Times New Roman" w:cs="Times New Roman"/>
          <w:sz w:val="28"/>
          <w:szCs w:val="28"/>
          <w:lang w:val="ru-RU" w:eastAsia="ru-RU"/>
        </w:rPr>
        <w:t xml:space="preserve">из спичек, рисовали   манной крупой, перебирали </w:t>
      </w:r>
      <w:r w:rsidRPr="00A60499">
        <w:rPr>
          <w:rFonts w:ascii="Times New Roman" w:eastAsia="Times New Roman" w:hAnsi="Times New Roman" w:cs="Times New Roman"/>
          <w:sz w:val="28"/>
          <w:szCs w:val="28"/>
          <w:lang w:val="ru-RU" w:eastAsia="ru-RU"/>
        </w:rPr>
        <w:t xml:space="preserve"> </w:t>
      </w:r>
      <w:r w:rsidR="005159FC" w:rsidRPr="00A60499">
        <w:rPr>
          <w:rFonts w:ascii="Times New Roman" w:eastAsia="Times New Roman" w:hAnsi="Times New Roman" w:cs="Times New Roman"/>
          <w:sz w:val="28"/>
          <w:szCs w:val="28"/>
          <w:lang w:val="ru-RU" w:eastAsia="ru-RU"/>
        </w:rPr>
        <w:t xml:space="preserve"> горох</w:t>
      </w:r>
      <w:r w:rsidR="008A670C">
        <w:rPr>
          <w:rFonts w:ascii="Times New Roman" w:eastAsia="Times New Roman" w:hAnsi="Times New Roman" w:cs="Times New Roman"/>
          <w:sz w:val="28"/>
          <w:szCs w:val="28"/>
          <w:lang w:val="ru-RU" w:eastAsia="ru-RU"/>
        </w:rPr>
        <w:t xml:space="preserve"> </w:t>
      </w:r>
      <w:r w:rsidR="005159FC" w:rsidRPr="00A60499">
        <w:rPr>
          <w:rFonts w:ascii="Times New Roman" w:eastAsia="Times New Roman" w:hAnsi="Times New Roman" w:cs="Times New Roman"/>
          <w:sz w:val="28"/>
          <w:szCs w:val="28"/>
          <w:lang w:val="ru-RU" w:eastAsia="ru-RU"/>
        </w:rPr>
        <w:t xml:space="preserve"> и</w:t>
      </w:r>
      <w:r w:rsidR="008A670C">
        <w:rPr>
          <w:rFonts w:ascii="Times New Roman" w:eastAsia="Times New Roman" w:hAnsi="Times New Roman" w:cs="Times New Roman"/>
          <w:sz w:val="28"/>
          <w:szCs w:val="28"/>
          <w:lang w:val="ru-RU" w:eastAsia="ru-RU"/>
        </w:rPr>
        <w:t xml:space="preserve"> </w:t>
      </w:r>
      <w:r w:rsidR="005159FC" w:rsidRPr="00A60499">
        <w:rPr>
          <w:rFonts w:ascii="Times New Roman" w:eastAsia="Times New Roman" w:hAnsi="Times New Roman" w:cs="Times New Roman"/>
          <w:sz w:val="28"/>
          <w:szCs w:val="28"/>
          <w:lang w:val="ru-RU" w:eastAsia="ru-RU"/>
        </w:rPr>
        <w:t xml:space="preserve"> фасоль.</w:t>
      </w:r>
    </w:p>
    <w:p w:rsidR="00A60499" w:rsidRDefault="005159FC" w:rsidP="005159FC">
      <w:pPr>
        <w:spacing w:before="100" w:beforeAutospacing="1" w:after="100" w:afterAutospacing="1" w:line="240" w:lineRule="auto"/>
        <w:rPr>
          <w:rFonts w:ascii="Times New Roman" w:eastAsia="Times New Roman" w:hAnsi="Times New Roman" w:cs="Times New Roman"/>
          <w:sz w:val="28"/>
          <w:szCs w:val="28"/>
          <w:lang w:val="ru-RU" w:eastAsia="ru-RU"/>
        </w:rPr>
      </w:pPr>
      <w:r w:rsidRPr="00A60499">
        <w:rPr>
          <w:rFonts w:ascii="Times New Roman" w:eastAsia="Times New Roman" w:hAnsi="Times New Roman" w:cs="Times New Roman"/>
          <w:sz w:val="28"/>
          <w:szCs w:val="28"/>
          <w:lang w:val="ru-RU" w:eastAsia="ru-RU"/>
        </w:rPr>
        <w:t>В детском саду ребенок получает умения и навыки, которые необходимо закреплять в до</w:t>
      </w:r>
      <w:r w:rsidR="00AE465C" w:rsidRPr="00A60499">
        <w:rPr>
          <w:rFonts w:ascii="Times New Roman" w:eastAsia="Times New Roman" w:hAnsi="Times New Roman" w:cs="Times New Roman"/>
          <w:sz w:val="28"/>
          <w:szCs w:val="28"/>
          <w:lang w:val="ru-RU" w:eastAsia="ru-RU"/>
        </w:rPr>
        <w:t xml:space="preserve">машних условиях. </w:t>
      </w:r>
      <w:r w:rsidRPr="00A60499">
        <w:rPr>
          <w:rFonts w:ascii="Times New Roman" w:eastAsia="Times New Roman" w:hAnsi="Times New Roman" w:cs="Times New Roman"/>
          <w:sz w:val="28"/>
          <w:szCs w:val="28"/>
          <w:lang w:val="ru-RU" w:eastAsia="ru-RU"/>
        </w:rPr>
        <w:t xml:space="preserve">Домашние занятия - это не скучная неизбежная повинность, а интересное увлекательное дело, игра. Используя </w:t>
      </w:r>
      <w:r w:rsidR="00760D91">
        <w:rPr>
          <w:rFonts w:ascii="Times New Roman" w:eastAsia="Times New Roman" w:hAnsi="Times New Roman" w:cs="Times New Roman"/>
          <w:sz w:val="28"/>
          <w:szCs w:val="28"/>
          <w:lang w:val="ru-RU" w:eastAsia="ru-RU"/>
        </w:rPr>
        <w:t xml:space="preserve"> </w:t>
      </w:r>
      <w:r w:rsidRPr="00A60499">
        <w:rPr>
          <w:rFonts w:ascii="Times New Roman" w:eastAsia="Times New Roman" w:hAnsi="Times New Roman" w:cs="Times New Roman"/>
          <w:sz w:val="28"/>
          <w:szCs w:val="28"/>
          <w:lang w:val="ru-RU" w:eastAsia="ru-RU"/>
        </w:rPr>
        <w:t>предложенный материал дома, дети получают возможность закрепления полученных на занятиях речевых умений и навыков в свободном речевом общении – во время игр, прогулок, экскурсий, походов в магазин, в библиотеку, т.е. в повседневной жизни.</w:t>
      </w:r>
    </w:p>
    <w:p w:rsidR="005159FC" w:rsidRPr="00A60499" w:rsidRDefault="005159FC" w:rsidP="00A60499">
      <w:pPr>
        <w:spacing w:before="100" w:beforeAutospacing="1" w:after="100" w:afterAutospacing="1" w:line="240" w:lineRule="auto"/>
        <w:rPr>
          <w:rFonts w:ascii="Times New Roman" w:eastAsia="Times New Roman" w:hAnsi="Times New Roman" w:cs="Times New Roman"/>
          <w:sz w:val="28"/>
          <w:szCs w:val="28"/>
          <w:lang w:val="ru-RU" w:eastAsia="ru-RU"/>
        </w:rPr>
      </w:pPr>
      <w:r w:rsidRPr="00A60499">
        <w:rPr>
          <w:rFonts w:ascii="Times New Roman" w:eastAsia="Times New Roman" w:hAnsi="Times New Roman" w:cs="Times New Roman"/>
          <w:sz w:val="28"/>
          <w:szCs w:val="28"/>
          <w:lang w:val="ru-RU" w:eastAsia="ru-RU"/>
        </w:rPr>
        <w:t>Какой родитель не мечтает о том, чтобы его ребенок быстро и успешно научился читать и писать, без проблем учился в школе? Но если у ребенка нарушен или недостаточно сформирован фонематический слух, это может помешать овладению процессами чтения и письма.</w:t>
      </w:r>
    </w:p>
    <w:p w:rsidR="00AE465C" w:rsidRPr="00A60499" w:rsidRDefault="00760D91" w:rsidP="005159FC">
      <w:pPr>
        <w:spacing w:before="100" w:beforeAutospacing="1" w:after="100" w:afterAutospacing="1" w:line="240" w:lineRule="auto"/>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Родителям  была </w:t>
      </w:r>
      <w:r w:rsidR="00AE465C" w:rsidRPr="00A60499">
        <w:rPr>
          <w:rFonts w:ascii="Times New Roman" w:eastAsia="Times New Roman" w:hAnsi="Times New Roman" w:cs="Times New Roman"/>
          <w:sz w:val="28"/>
          <w:szCs w:val="28"/>
          <w:lang w:val="ru-RU" w:eastAsia="ru-RU"/>
        </w:rPr>
        <w:t xml:space="preserve"> </w:t>
      </w:r>
      <w:r w:rsidR="005159FC" w:rsidRPr="00A60499">
        <w:rPr>
          <w:rFonts w:ascii="Times New Roman" w:eastAsia="Times New Roman" w:hAnsi="Times New Roman" w:cs="Times New Roman"/>
          <w:sz w:val="28"/>
          <w:szCs w:val="28"/>
          <w:lang w:val="ru-RU" w:eastAsia="ru-RU"/>
        </w:rPr>
        <w:t xml:space="preserve"> представлена презентация «Развиваем фонематический слух»</w:t>
      </w:r>
      <w:r w:rsidR="00AE465C" w:rsidRPr="00A60499">
        <w:rPr>
          <w:rFonts w:ascii="Times New Roman" w:eastAsia="Times New Roman" w:hAnsi="Times New Roman" w:cs="Times New Roman"/>
          <w:sz w:val="28"/>
          <w:szCs w:val="28"/>
          <w:lang w:val="ru-RU" w:eastAsia="ru-RU"/>
        </w:rPr>
        <w:t xml:space="preserve"> (воспитатель </w:t>
      </w:r>
      <w:proofErr w:type="spellStart"/>
      <w:r w:rsidR="00AE465C" w:rsidRPr="00A60499">
        <w:rPr>
          <w:rFonts w:ascii="Times New Roman" w:eastAsia="Times New Roman" w:hAnsi="Times New Roman" w:cs="Times New Roman"/>
          <w:sz w:val="28"/>
          <w:szCs w:val="28"/>
          <w:lang w:val="ru-RU" w:eastAsia="ru-RU"/>
        </w:rPr>
        <w:t>Тоқсанбаева</w:t>
      </w:r>
      <w:proofErr w:type="spellEnd"/>
      <w:r w:rsidR="00AE465C" w:rsidRPr="00A60499">
        <w:rPr>
          <w:rFonts w:ascii="Times New Roman" w:eastAsia="Times New Roman" w:hAnsi="Times New Roman" w:cs="Times New Roman"/>
          <w:sz w:val="28"/>
          <w:szCs w:val="28"/>
          <w:lang w:val="ru-RU" w:eastAsia="ru-RU"/>
        </w:rPr>
        <w:t xml:space="preserve"> Н.Д)</w:t>
      </w:r>
      <w:proofErr w:type="gramStart"/>
      <w:r w:rsidR="00AE465C" w:rsidRPr="00A60499">
        <w:rPr>
          <w:rFonts w:ascii="Times New Roman" w:eastAsia="Times New Roman" w:hAnsi="Times New Roman" w:cs="Times New Roman"/>
          <w:sz w:val="28"/>
          <w:szCs w:val="28"/>
          <w:lang w:val="ru-RU" w:eastAsia="ru-RU"/>
        </w:rPr>
        <w:t xml:space="preserve"> .</w:t>
      </w:r>
      <w:proofErr w:type="gramEnd"/>
      <w:r w:rsidR="005159FC" w:rsidRPr="00A60499">
        <w:rPr>
          <w:rFonts w:ascii="Times New Roman" w:eastAsia="Times New Roman" w:hAnsi="Times New Roman" w:cs="Times New Roman"/>
          <w:sz w:val="28"/>
          <w:szCs w:val="28"/>
          <w:lang w:val="ru-RU" w:eastAsia="ru-RU"/>
        </w:rPr>
        <w:t>В п</w:t>
      </w:r>
      <w:r>
        <w:rPr>
          <w:rFonts w:ascii="Times New Roman" w:eastAsia="Times New Roman" w:hAnsi="Times New Roman" w:cs="Times New Roman"/>
          <w:sz w:val="28"/>
          <w:szCs w:val="28"/>
          <w:lang w:val="ru-RU" w:eastAsia="ru-RU"/>
        </w:rPr>
        <w:t xml:space="preserve">резентации родители ознакомились </w:t>
      </w:r>
      <w:r w:rsidR="00AE465C" w:rsidRPr="00A60499">
        <w:rPr>
          <w:rFonts w:ascii="Times New Roman" w:eastAsia="Times New Roman" w:hAnsi="Times New Roman" w:cs="Times New Roman"/>
          <w:sz w:val="28"/>
          <w:szCs w:val="28"/>
          <w:lang w:val="ru-RU" w:eastAsia="ru-RU"/>
        </w:rPr>
        <w:t xml:space="preserve"> </w:t>
      </w:r>
      <w:r w:rsidR="005159FC" w:rsidRPr="00A60499">
        <w:rPr>
          <w:rFonts w:ascii="Times New Roman" w:eastAsia="Times New Roman" w:hAnsi="Times New Roman" w:cs="Times New Roman"/>
          <w:sz w:val="28"/>
          <w:szCs w:val="28"/>
          <w:lang w:val="ru-RU" w:eastAsia="ru-RU"/>
        </w:rPr>
        <w:t xml:space="preserve"> с этапами развития фонематического слуха. </w:t>
      </w:r>
    </w:p>
    <w:p w:rsidR="005159FC" w:rsidRPr="00A60499" w:rsidRDefault="00760D91" w:rsidP="005159FC">
      <w:pPr>
        <w:spacing w:before="100" w:beforeAutospacing="1" w:after="100" w:afterAutospacing="1" w:line="240" w:lineRule="auto"/>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Учитель  русского языка  Рахимова Г. Б  провела </w:t>
      </w:r>
      <w:r w:rsidR="00AE465C" w:rsidRPr="00A60499">
        <w:rPr>
          <w:rFonts w:ascii="Times New Roman" w:eastAsia="Times New Roman" w:hAnsi="Times New Roman" w:cs="Times New Roman"/>
          <w:sz w:val="28"/>
          <w:szCs w:val="28"/>
          <w:lang w:val="ru-RU" w:eastAsia="ru-RU"/>
        </w:rPr>
        <w:t xml:space="preserve">  с  родителями </w:t>
      </w:r>
      <w:r w:rsidR="005159FC" w:rsidRPr="00A60499">
        <w:rPr>
          <w:rFonts w:ascii="Times New Roman" w:eastAsia="Times New Roman" w:hAnsi="Times New Roman" w:cs="Times New Roman"/>
          <w:sz w:val="28"/>
          <w:szCs w:val="28"/>
          <w:lang w:val="ru-RU" w:eastAsia="ru-RU"/>
        </w:rPr>
        <w:t xml:space="preserve"> игровой</w:t>
      </w:r>
      <w:r w:rsidR="00AE465C" w:rsidRPr="00A60499">
        <w:rPr>
          <w:rFonts w:ascii="Times New Roman" w:eastAsia="Times New Roman" w:hAnsi="Times New Roman" w:cs="Times New Roman"/>
          <w:sz w:val="28"/>
          <w:szCs w:val="28"/>
          <w:lang w:val="ru-RU" w:eastAsia="ru-RU"/>
        </w:rPr>
        <w:t xml:space="preserve">  практикум. О</w:t>
      </w:r>
      <w:r w:rsidR="005159FC" w:rsidRPr="00A60499">
        <w:rPr>
          <w:rFonts w:ascii="Times New Roman" w:eastAsia="Times New Roman" w:hAnsi="Times New Roman" w:cs="Times New Roman"/>
          <w:sz w:val="28"/>
          <w:szCs w:val="28"/>
          <w:lang w:val="ru-RU" w:eastAsia="ru-RU"/>
        </w:rPr>
        <w:t xml:space="preserve">бучающие игры на развитие неречевого и речевого слуха. </w:t>
      </w:r>
    </w:p>
    <w:p w:rsidR="005159FC" w:rsidRPr="00A60499" w:rsidRDefault="005159FC" w:rsidP="005159FC">
      <w:pPr>
        <w:spacing w:before="100" w:beforeAutospacing="1" w:after="100" w:afterAutospacing="1" w:line="240" w:lineRule="auto"/>
        <w:rPr>
          <w:rFonts w:ascii="Times New Roman" w:eastAsia="Times New Roman" w:hAnsi="Times New Roman" w:cs="Times New Roman"/>
          <w:sz w:val="28"/>
          <w:szCs w:val="28"/>
          <w:lang w:val="ru-RU" w:eastAsia="ru-RU"/>
        </w:rPr>
      </w:pPr>
      <w:r w:rsidRPr="00A60499">
        <w:rPr>
          <w:rFonts w:ascii="Times New Roman" w:eastAsia="Times New Roman" w:hAnsi="Times New Roman" w:cs="Times New Roman"/>
          <w:sz w:val="28"/>
          <w:szCs w:val="28"/>
          <w:lang w:val="ru-RU" w:eastAsia="ru-RU"/>
        </w:rPr>
        <w:t>Успех коррекционной работы будет зависеть от того, насколько сплочённо работают педагоги и родители.</w:t>
      </w:r>
    </w:p>
    <w:p w:rsidR="005159FC" w:rsidRPr="00A60499" w:rsidRDefault="00A60499" w:rsidP="00E74628">
      <w:pPr>
        <w:spacing w:before="100" w:beforeAutospacing="1" w:after="100" w:afterAutospacing="1" w:line="240" w:lineRule="auto"/>
        <w:rPr>
          <w:rFonts w:ascii="Times New Roman" w:eastAsia="Times New Roman" w:hAnsi="Times New Roman" w:cs="Times New Roman"/>
          <w:sz w:val="28"/>
          <w:szCs w:val="28"/>
          <w:lang w:val="ru-RU" w:eastAsia="ru-RU"/>
        </w:rPr>
      </w:pPr>
      <w:r w:rsidRPr="00A60499">
        <w:rPr>
          <w:rFonts w:ascii="Times New Roman" w:eastAsia="Times New Roman" w:hAnsi="Times New Roman" w:cs="Times New Roman"/>
          <w:sz w:val="28"/>
          <w:szCs w:val="28"/>
          <w:lang w:val="ru-RU" w:eastAsia="ru-RU"/>
        </w:rPr>
        <w:t xml:space="preserve">В конце семинара подведем </w:t>
      </w:r>
      <w:r w:rsidR="005159FC" w:rsidRPr="00A60499">
        <w:rPr>
          <w:rFonts w:ascii="Times New Roman" w:eastAsia="Times New Roman" w:hAnsi="Times New Roman" w:cs="Times New Roman"/>
          <w:sz w:val="28"/>
          <w:szCs w:val="28"/>
          <w:lang w:val="ru-RU" w:eastAsia="ru-RU"/>
        </w:rPr>
        <w:t xml:space="preserve"> итог.</w:t>
      </w:r>
    </w:p>
    <w:p w:rsidR="00A60499" w:rsidRPr="00A60499" w:rsidRDefault="005159FC" w:rsidP="005159FC">
      <w:pPr>
        <w:spacing w:before="100" w:beforeAutospacing="1" w:after="100" w:afterAutospacing="1" w:line="240" w:lineRule="auto"/>
        <w:rPr>
          <w:rFonts w:ascii="Times New Roman" w:eastAsia="Times New Roman" w:hAnsi="Times New Roman" w:cs="Times New Roman"/>
          <w:sz w:val="28"/>
          <w:szCs w:val="28"/>
          <w:lang w:val="ru-RU" w:eastAsia="ru-RU"/>
        </w:rPr>
      </w:pPr>
      <w:r w:rsidRPr="00A60499">
        <w:rPr>
          <w:rFonts w:ascii="Times New Roman" w:eastAsia="Times New Roman" w:hAnsi="Times New Roman" w:cs="Times New Roman"/>
          <w:sz w:val="28"/>
          <w:szCs w:val="28"/>
          <w:lang w:val="ru-RU" w:eastAsia="ru-RU"/>
        </w:rPr>
        <w:t>Родителям предлагается принять во внимание продемонстрированные игры, активно их применять в домашних условиях с детьми. Принимать активное участие в любых играх с детьми.  Только игровая форма всегда позволит сделать серьезное обучение радостным, желанным и главное успешным.</w:t>
      </w:r>
    </w:p>
    <w:p w:rsidR="00E002EF" w:rsidRPr="00760D91" w:rsidRDefault="00760D91" w:rsidP="00760D91">
      <w:pPr>
        <w:spacing w:before="100" w:beforeAutospacing="1" w:after="100" w:afterAutospacing="1" w:line="240" w:lineRule="auto"/>
        <w:rPr>
          <w:rStyle w:val="c2"/>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Родителям были </w:t>
      </w:r>
      <w:r w:rsidR="00A60499" w:rsidRPr="00A60499">
        <w:rPr>
          <w:rFonts w:ascii="Times New Roman" w:eastAsia="Times New Roman" w:hAnsi="Times New Roman" w:cs="Times New Roman"/>
          <w:sz w:val="28"/>
          <w:szCs w:val="28"/>
          <w:lang w:val="ru-RU" w:eastAsia="ru-RU"/>
        </w:rPr>
        <w:t xml:space="preserve"> </w:t>
      </w:r>
      <w:r w:rsidR="005159FC" w:rsidRPr="00A60499">
        <w:rPr>
          <w:rFonts w:ascii="Times New Roman" w:eastAsia="Times New Roman" w:hAnsi="Times New Roman" w:cs="Times New Roman"/>
          <w:sz w:val="28"/>
          <w:szCs w:val="28"/>
          <w:lang w:val="ru-RU" w:eastAsia="ru-RU"/>
        </w:rPr>
        <w:t xml:space="preserve"> предложены памятки с рекомендациями по проведению артикуляционной, дыхательной и пальчиковой гимнастики в домашних условиях.</w:t>
      </w:r>
    </w:p>
    <w:p w:rsidR="00E002EF" w:rsidRDefault="00E002EF" w:rsidP="00F720C3">
      <w:pPr>
        <w:pStyle w:val="c1"/>
        <w:rPr>
          <w:rStyle w:val="c2"/>
          <w:lang w:val="kk-KZ"/>
        </w:rPr>
      </w:pPr>
    </w:p>
    <w:p w:rsidR="009F5056" w:rsidRDefault="009F5056" w:rsidP="00F720C3">
      <w:pPr>
        <w:pStyle w:val="c1"/>
        <w:rPr>
          <w:rStyle w:val="c2"/>
          <w:lang w:val="kk-KZ"/>
        </w:rPr>
      </w:pPr>
    </w:p>
    <w:p w:rsidR="009F5056" w:rsidRDefault="009F5056" w:rsidP="00F720C3">
      <w:pPr>
        <w:pStyle w:val="c1"/>
        <w:rPr>
          <w:rStyle w:val="c2"/>
          <w:lang w:val="kk-KZ"/>
        </w:rPr>
      </w:pPr>
    </w:p>
    <w:p w:rsidR="009F5056" w:rsidRDefault="009F5056" w:rsidP="00F720C3">
      <w:pPr>
        <w:pStyle w:val="c1"/>
        <w:rPr>
          <w:rStyle w:val="c2"/>
          <w:lang w:val="kk-KZ"/>
        </w:rPr>
      </w:pPr>
      <w:bookmarkStart w:id="0" w:name="_GoBack"/>
      <w:bookmarkEnd w:id="0"/>
    </w:p>
    <w:p w:rsidR="009F5056" w:rsidRDefault="009F5056" w:rsidP="00F720C3">
      <w:pPr>
        <w:pStyle w:val="c1"/>
        <w:rPr>
          <w:rStyle w:val="c2"/>
          <w:lang w:val="kk-KZ"/>
        </w:rPr>
      </w:pPr>
    </w:p>
    <w:p w:rsidR="009F5056" w:rsidRDefault="009F5056" w:rsidP="00F720C3">
      <w:pPr>
        <w:pStyle w:val="c1"/>
        <w:rPr>
          <w:rStyle w:val="c2"/>
          <w:lang w:val="kk-KZ"/>
        </w:rPr>
      </w:pPr>
    </w:p>
    <w:p w:rsidR="009F5056" w:rsidRDefault="009F5056" w:rsidP="00F720C3">
      <w:pPr>
        <w:pStyle w:val="c1"/>
        <w:rPr>
          <w:rStyle w:val="c2"/>
          <w:lang w:val="kk-KZ"/>
        </w:rPr>
      </w:pPr>
    </w:p>
    <w:p w:rsidR="009F5056" w:rsidRDefault="009F5056" w:rsidP="00F720C3">
      <w:pPr>
        <w:pStyle w:val="c1"/>
        <w:rPr>
          <w:rStyle w:val="c2"/>
          <w:lang w:val="kk-KZ"/>
        </w:rPr>
      </w:pPr>
    </w:p>
    <w:p w:rsidR="009F5056" w:rsidRDefault="009F5056" w:rsidP="00F720C3">
      <w:pPr>
        <w:pStyle w:val="c1"/>
        <w:rPr>
          <w:rStyle w:val="c2"/>
          <w:lang w:val="kk-KZ"/>
        </w:rPr>
      </w:pPr>
    </w:p>
    <w:p w:rsidR="009F5056" w:rsidRDefault="009F5056" w:rsidP="00F720C3">
      <w:pPr>
        <w:pStyle w:val="c1"/>
        <w:rPr>
          <w:rStyle w:val="c2"/>
          <w:lang w:val="kk-KZ"/>
        </w:rPr>
      </w:pPr>
    </w:p>
    <w:p w:rsidR="009F5056" w:rsidRDefault="009F5056" w:rsidP="00F720C3">
      <w:pPr>
        <w:pStyle w:val="c1"/>
        <w:rPr>
          <w:rStyle w:val="c2"/>
          <w:lang w:val="kk-KZ"/>
        </w:rPr>
      </w:pPr>
    </w:p>
    <w:p w:rsidR="00E74628" w:rsidRDefault="00E74628" w:rsidP="00F720C3">
      <w:pPr>
        <w:pStyle w:val="c1"/>
        <w:rPr>
          <w:rStyle w:val="c2"/>
          <w:lang w:val="kk-KZ"/>
        </w:rPr>
      </w:pPr>
    </w:p>
    <w:p w:rsidR="004C5728" w:rsidRPr="005159FC" w:rsidRDefault="004C5728" w:rsidP="004C5728">
      <w:pPr>
        <w:spacing w:before="100" w:beforeAutospacing="1" w:after="100" w:afterAutospacing="1" w:line="240" w:lineRule="auto"/>
        <w:rPr>
          <w:rFonts w:ascii="Times New Roman" w:eastAsia="Times New Roman" w:hAnsi="Times New Roman" w:cs="Times New Roman"/>
          <w:sz w:val="24"/>
          <w:szCs w:val="24"/>
          <w:lang w:val="ru-RU" w:eastAsia="ru-RU"/>
        </w:rPr>
      </w:pPr>
      <w:r w:rsidRPr="005159FC">
        <w:rPr>
          <w:rFonts w:ascii="Times New Roman" w:eastAsia="Times New Roman" w:hAnsi="Times New Roman" w:cs="Times New Roman"/>
          <w:sz w:val="24"/>
          <w:szCs w:val="24"/>
          <w:lang w:val="ru-RU" w:eastAsia="ru-RU"/>
        </w:rPr>
        <w:t>Вниманию родителей был предложен практический материал по речевому развитию, который поможет сформировать у ребенка умение свободно мыслить, грамотно строить речь, образно высказываться, доказывать свою точку зрения.</w:t>
      </w:r>
    </w:p>
    <w:p w:rsidR="00E74628" w:rsidRPr="004C5728" w:rsidRDefault="00E74628" w:rsidP="00F720C3">
      <w:pPr>
        <w:pStyle w:val="c1"/>
        <w:rPr>
          <w:rStyle w:val="c2"/>
        </w:rPr>
      </w:pPr>
    </w:p>
    <w:p w:rsidR="00F720C3" w:rsidRDefault="00F720C3" w:rsidP="00F720C3">
      <w:pPr>
        <w:pStyle w:val="c1"/>
      </w:pPr>
      <w:r>
        <w:rPr>
          <w:rStyle w:val="c2"/>
        </w:rPr>
        <w:t> Закаливани</w:t>
      </w:r>
      <w:proofErr w:type="gramStart"/>
      <w:r>
        <w:rPr>
          <w:rStyle w:val="c2"/>
        </w:rPr>
        <w:t>е-</w:t>
      </w:r>
      <w:proofErr w:type="gramEnd"/>
      <w:r>
        <w:rPr>
          <w:rStyle w:val="c0"/>
        </w:rPr>
        <w:t xml:space="preserve"> существенный раздел оздоровительной работы в дошкольном учреждении . В процессе закаливания повышается устойчивость организма к неблагоприятным факторам среды, к изменениям температуры, погодных условий. Это достигается тренировкой сосудов поверхности тела, нервных окончаний воздействием разнообразных физических средств, природных факторов </w:t>
      </w:r>
    </w:p>
    <w:p w:rsidR="00F720C3" w:rsidRDefault="00F720C3" w:rsidP="00F720C3">
      <w:pPr>
        <w:pStyle w:val="c1"/>
      </w:pPr>
      <w:r>
        <w:rPr>
          <w:rStyle w:val="c2"/>
        </w:rPr>
        <w:t>Правильное закаливание основывается на следующих известных принципах:</w:t>
      </w:r>
    </w:p>
    <w:p w:rsidR="00F720C3" w:rsidRDefault="00F720C3" w:rsidP="00F720C3">
      <w:pPr>
        <w:pStyle w:val="c1"/>
      </w:pPr>
      <w:r>
        <w:rPr>
          <w:rStyle w:val="c2"/>
        </w:rPr>
        <w:t>Рациональный выбор процедур</w:t>
      </w:r>
    </w:p>
    <w:p w:rsidR="00F720C3" w:rsidRDefault="00F720C3" w:rsidP="00F720C3">
      <w:pPr>
        <w:pStyle w:val="c1"/>
      </w:pPr>
      <w:r>
        <w:rPr>
          <w:rStyle w:val="c2"/>
        </w:rPr>
        <w:t>Систематичность их проведения</w:t>
      </w:r>
    </w:p>
    <w:p w:rsidR="00F720C3" w:rsidRDefault="00F720C3" w:rsidP="00F720C3">
      <w:pPr>
        <w:pStyle w:val="c1"/>
      </w:pPr>
      <w:r>
        <w:rPr>
          <w:rStyle w:val="c2"/>
        </w:rPr>
        <w:t>Постепенность и увеличение силы воздействия</w:t>
      </w:r>
    </w:p>
    <w:p w:rsidR="00F720C3" w:rsidRDefault="00F720C3" w:rsidP="00F720C3">
      <w:pPr>
        <w:pStyle w:val="c1"/>
      </w:pPr>
      <w:r>
        <w:rPr>
          <w:rStyle w:val="c2"/>
        </w:rPr>
        <w:t>Непрерывность</w:t>
      </w:r>
    </w:p>
    <w:p w:rsidR="00F720C3" w:rsidRDefault="00F720C3" w:rsidP="00F720C3">
      <w:pPr>
        <w:pStyle w:val="c1"/>
      </w:pPr>
      <w:r>
        <w:rPr>
          <w:rStyle w:val="c2"/>
        </w:rPr>
        <w:t>Индивидуальный подход к детям в зависимости от состояния здоровья, особенностей нервной системы</w:t>
      </w:r>
    </w:p>
    <w:p w:rsidR="00F720C3" w:rsidRDefault="00F720C3" w:rsidP="00F720C3">
      <w:pPr>
        <w:pStyle w:val="c1"/>
      </w:pPr>
      <w:r>
        <w:rPr>
          <w:rStyle w:val="c0"/>
        </w:rPr>
        <w:t xml:space="preserve"> Одним из наиболее доступных и простых методов закаливания является </w:t>
      </w:r>
      <w:r>
        <w:rPr>
          <w:rStyle w:val="c2"/>
        </w:rPr>
        <w:t>воздушное закаливание.</w:t>
      </w:r>
    </w:p>
    <w:p w:rsidR="00F720C3" w:rsidRDefault="00F720C3" w:rsidP="00F720C3">
      <w:pPr>
        <w:pStyle w:val="c1"/>
      </w:pPr>
      <w:r>
        <w:rPr>
          <w:rStyle w:val="c0"/>
        </w:rPr>
        <w:t xml:space="preserve">Основное условие его эффективности — постоянное пребывание детей в хорошо проветренном помещении с температурой воздуха 20-21 градусов по </w:t>
      </w:r>
      <w:proofErr w:type="spellStart"/>
      <w:r>
        <w:rPr>
          <w:rStyle w:val="c0"/>
        </w:rPr>
        <w:t>цельсию</w:t>
      </w:r>
      <w:proofErr w:type="spellEnd"/>
      <w:r>
        <w:rPr>
          <w:rStyle w:val="c0"/>
        </w:rPr>
        <w:t>; влажностью воздуха в пределах 60% при отсутствии бактериальной загрязненности. Закаливание воздухом не требует проведения специальных процедур. Оно осуществляется и во время пребывания детей на прогулке.</w:t>
      </w:r>
      <w:r>
        <w:br/>
      </w:r>
      <w:r>
        <w:rPr>
          <w:rStyle w:val="c0"/>
        </w:rPr>
        <w:t xml:space="preserve">Для воздушных ванн выбирают площадку, защищенную от ветра, проводить их можно на террасе, на открытом балконе. Вначале воздушные ванны продолжаются всего 3—4 минуты, постепенно увеличивая их продолжительность, можно довести до часа. Начинать процедуру </w:t>
      </w:r>
      <w:r>
        <w:rPr>
          <w:rStyle w:val="c0"/>
        </w:rPr>
        <w:lastRenderedPageBreak/>
        <w:t xml:space="preserve">лучше в тихую погоду при температуре воздуха не ниже 23—24°. </w:t>
      </w:r>
      <w:r>
        <w:br/>
      </w:r>
      <w:r>
        <w:rPr>
          <w:rStyle w:val="c0"/>
        </w:rPr>
        <w:t>Во время воздушных ванн дети должны быть в движении, в прохладные дни надо подбирать более подвижные игры, в теплые — спокойные. Можно предложить ребенку какое-нибудь интересное задание: бросать и ловить мяч определенное количество раз так, чтобы он ни разу не упал, прокатить деревянный обруч до конца дорожки, обежать 2—3 раза вокруг дерева, беседки и т.п.</w:t>
      </w:r>
    </w:p>
    <w:p w:rsidR="00F720C3" w:rsidRDefault="00F720C3" w:rsidP="00F720C3">
      <w:pPr>
        <w:pStyle w:val="c1"/>
      </w:pPr>
      <w:r>
        <w:rPr>
          <w:rStyle w:val="c2"/>
        </w:rPr>
        <w:t>Закаливание солнечными лучами</w:t>
      </w:r>
      <w:r>
        <w:rPr>
          <w:rStyle w:val="c0"/>
        </w:rPr>
        <w:t> происходит во время разнообразных игр на прогулке . Пребывание детей на солнце увеличивается постепенно. Также постепенно открывают участки поверхности тела детей ---сначала дети остаются в трусах и в майках, а затем в одних трусах. На голове должна быть хлопчатобумажная панама</w:t>
      </w:r>
    </w:p>
    <w:p w:rsidR="00F720C3" w:rsidRDefault="00F720C3" w:rsidP="00F720C3">
      <w:pPr>
        <w:pStyle w:val="c1"/>
      </w:pPr>
      <w:r>
        <w:rPr>
          <w:rStyle w:val="c0"/>
        </w:rPr>
        <w:t> Солнечные ванны увеличиваются постепенно:</w:t>
      </w:r>
    </w:p>
    <w:p w:rsidR="00F720C3" w:rsidRDefault="00F720C3" w:rsidP="00F720C3">
      <w:pPr>
        <w:pStyle w:val="c1"/>
      </w:pPr>
      <w:r>
        <w:rPr>
          <w:rStyle w:val="c0"/>
        </w:rPr>
        <w:t>- в младших группах до 20-25 мин.</w:t>
      </w:r>
    </w:p>
    <w:p w:rsidR="00F720C3" w:rsidRDefault="00F720C3" w:rsidP="00F720C3">
      <w:pPr>
        <w:pStyle w:val="c1"/>
      </w:pPr>
      <w:r>
        <w:rPr>
          <w:rStyle w:val="c0"/>
        </w:rPr>
        <w:t>- в старших группах до 30-40 мин.</w:t>
      </w:r>
    </w:p>
    <w:p w:rsidR="00F720C3" w:rsidRDefault="00F720C3" w:rsidP="00F720C3">
      <w:pPr>
        <w:pStyle w:val="c1"/>
      </w:pPr>
      <w:r>
        <w:rPr>
          <w:rStyle w:val="c0"/>
        </w:rPr>
        <w:t>Солнечные ванны лучше принимать с 8 до 9 ч и с 15 ч до 16 ч. Начинать надо после еды, чтобы прошло не меньше полутора часа, и до начала еды за полчаса.</w:t>
      </w:r>
    </w:p>
    <w:p w:rsidR="00F720C3" w:rsidRDefault="00F720C3" w:rsidP="00F720C3">
      <w:pPr>
        <w:pStyle w:val="c1"/>
      </w:pPr>
      <w:r>
        <w:rPr>
          <w:rStyle w:val="c0"/>
        </w:rPr>
        <w:t>Солнечные ванны</w:t>
      </w:r>
      <w:r>
        <w:rPr>
          <w:rStyle w:val="c2"/>
        </w:rPr>
        <w:t> </w:t>
      </w:r>
      <w:r>
        <w:rPr>
          <w:rStyle w:val="c0"/>
        </w:rPr>
        <w:t xml:space="preserve">оказывают на организм дошкольников общее укрепляющее действие, усиливают обмен веществ, повышают сопротивляемость организма к заболеваниям. В коже под влиянием солнечных лучей образуются вещества, богатые витамином D (противорахитическим), что улучшает усвоение солей кальция и фосфора, особенно важных для растущего организма. Пребывание на солнце полезно еще потому, что дети привыкают переносить тепловое действие солнечных лучей и чувствуют себя бодро даже в жаркую погоду. </w:t>
      </w:r>
      <w:r>
        <w:br/>
      </w:r>
      <w:r>
        <w:rPr>
          <w:rStyle w:val="c0"/>
        </w:rPr>
        <w:t xml:space="preserve">Но после продолжительного пребывания на солнце у некоторых детей может появиться слабость, раздражительность, иногда плохой сон. Поэтому необходимо внимательно следить за самочувствием  детей как во время приема солнечной ванны, так и после нее. </w:t>
      </w:r>
      <w:r>
        <w:br/>
      </w:r>
      <w:r>
        <w:rPr>
          <w:rStyle w:val="c2"/>
        </w:rPr>
        <w:t>Закаливание водой</w:t>
      </w:r>
    </w:p>
    <w:p w:rsidR="00F720C3" w:rsidRDefault="00F720C3" w:rsidP="00F720C3">
      <w:pPr>
        <w:pStyle w:val="c1"/>
      </w:pPr>
      <w:r>
        <w:rPr>
          <w:rStyle w:val="c2"/>
        </w:rPr>
        <w:t> </w:t>
      </w:r>
      <w:r>
        <w:rPr>
          <w:rStyle w:val="c0"/>
        </w:rPr>
        <w:t>При проведении водных процедур с детьми дошкольного возраста следует придерживаться следующих правил:</w:t>
      </w:r>
    </w:p>
    <w:p w:rsidR="00F720C3" w:rsidRDefault="00F720C3" w:rsidP="00F720C3">
      <w:pPr>
        <w:pStyle w:val="c1"/>
      </w:pPr>
      <w:r>
        <w:rPr>
          <w:rStyle w:val="c0"/>
        </w:rPr>
        <w:t>1. Надо, чтобы дети к воде подходили с теплым телом, при этом нужно, чтобы в помещении, где это происходит, температура должна соответствовать принятым для данного возраста, а также, чтобы детям не приходилось долго ожидать своей очереди.</w:t>
      </w:r>
    </w:p>
    <w:p w:rsidR="00F720C3" w:rsidRDefault="00F720C3" w:rsidP="00F720C3">
      <w:pPr>
        <w:pStyle w:val="c1"/>
      </w:pPr>
      <w:r>
        <w:rPr>
          <w:rStyle w:val="c0"/>
        </w:rPr>
        <w:t> 2. Надо проследить за своевременным появлением покраснения кожи. Если эта реакция запаздывает, надо способствовать ее наступлению, тщательным растиранием кожи полотенцем "до красноты".</w:t>
      </w:r>
    </w:p>
    <w:p w:rsidR="00F720C3" w:rsidRDefault="00F720C3" w:rsidP="00F720C3">
      <w:pPr>
        <w:pStyle w:val="c1"/>
      </w:pPr>
      <w:r>
        <w:rPr>
          <w:rStyle w:val="c0"/>
        </w:rPr>
        <w:t> 3. Чем холоднее вода, тем короче должно быть время ее "соприкосновения с телом".</w:t>
      </w:r>
    </w:p>
    <w:p w:rsidR="00F720C3" w:rsidRDefault="00F720C3" w:rsidP="00F720C3">
      <w:pPr>
        <w:pStyle w:val="c1"/>
      </w:pPr>
      <w:r>
        <w:rPr>
          <w:rStyle w:val="c0"/>
        </w:rPr>
        <w:t>Начинать закаливание водой надо с наименее резких воздействий — местных обтираний или обливаний, постепенно переходя к общим. В качестве местных закаливающих водных процедур можно использовать умывание после ночного и дневного сна, мытье рук перед едой, после прогулки и пользования туалетом, мытье ног перед сном, обтирание, игру с водой. Все эти процедуры обычно проводятся в одно и то же время, соответственно режиму.</w:t>
      </w:r>
    </w:p>
    <w:p w:rsidR="00F720C3" w:rsidRDefault="00F720C3" w:rsidP="00F720C3">
      <w:pPr>
        <w:pStyle w:val="c1"/>
      </w:pPr>
      <w:r>
        <w:rPr>
          <w:rStyle w:val="c0"/>
        </w:rPr>
        <w:t> </w:t>
      </w:r>
      <w:r>
        <w:rPr>
          <w:rStyle w:val="c2"/>
        </w:rPr>
        <w:t xml:space="preserve">Умывание </w:t>
      </w:r>
      <w:r>
        <w:rPr>
          <w:rStyle w:val="c0"/>
        </w:rPr>
        <w:t xml:space="preserve">— самый доступный в быту вид закаливания водой. Детям в возрасте полтора года рекомендуется ежедневно умывать не только лицо и руки, но также шею и верхнюю часть груди до пояса. Начинать надо тепловатой водой (30—32 °С), постепенно снижая ее температуру до комнатной, а затем использовать воду из-под крана. После умывания тело ребенка растирают </w:t>
      </w:r>
      <w:r>
        <w:rPr>
          <w:rStyle w:val="c0"/>
        </w:rPr>
        <w:lastRenderedPageBreak/>
        <w:t xml:space="preserve">махровым полотенцем до легкого покраснения. Вода для умывания на ночь более теплая (на 2° выше утренней). </w:t>
      </w:r>
      <w:r>
        <w:br/>
      </w:r>
      <w:r>
        <w:rPr>
          <w:rStyle w:val="c2"/>
        </w:rPr>
        <w:t> Обтирание</w:t>
      </w:r>
      <w:r>
        <w:rPr>
          <w:rStyle w:val="c0"/>
        </w:rPr>
        <w:t xml:space="preserve"> — наиболее мягко действующая водная процедура, которую можно применять не только здоровым, но и слабым детям. Выполняется процедура следующим образом. Смоченным концом полотенца или рукавичкой обтирают руки, шею, грудь, живот, ноги, </w:t>
      </w:r>
      <w:proofErr w:type="spellStart"/>
      <w:r>
        <w:rPr>
          <w:rStyle w:val="c0"/>
        </w:rPr>
        <w:t>спину.Температура</w:t>
      </w:r>
      <w:proofErr w:type="spellEnd"/>
      <w:r>
        <w:rPr>
          <w:rStyle w:val="c0"/>
        </w:rPr>
        <w:t xml:space="preserve"> воды вначале 30°, постепенно ее снижают, доводя до комнатной После обтирания тело растирают сухим полотенцем. Обтирание сопровождается легким массирующим действием, а массаж всегда делают от периферии к центру, поэтому конечности надо обтирать снизу вверх (руки от кисти, ноги от стопы). Снижение температуры на один градус через 2-3 дня</w:t>
      </w:r>
    </w:p>
    <w:p w:rsidR="00F720C3" w:rsidRDefault="00F720C3" w:rsidP="00F720C3">
      <w:pPr>
        <w:pStyle w:val="c1"/>
      </w:pPr>
      <w:r>
        <w:rPr>
          <w:rStyle w:val="c2"/>
        </w:rPr>
        <w:t>Обливание ног</w:t>
      </w:r>
      <w:r>
        <w:rPr>
          <w:rStyle w:val="c0"/>
        </w:rPr>
        <w:t xml:space="preserve"> производится так. Ребенок садится на низкий табурет или детский стул, ноги ставит на деревянный брусок, положенный на дно таза. Воду льют из ковша или кувшина на нижнюю треть голеней и стопы. Длительность обливания 20—30 секунд. Температура воды вначале 27—28°, через каждые 10 дней ее снижают на 1—2 градуса. Конечная температура воды не должна быть ниже 18°. </w:t>
      </w:r>
      <w:r>
        <w:br/>
      </w:r>
      <w:r>
        <w:rPr>
          <w:rStyle w:val="c0"/>
        </w:rPr>
        <w:t>После ножной ванны, обливания или обмывания ноги вытирают досуха, затем растирают руками до легкого покраснения.</w:t>
      </w:r>
    </w:p>
    <w:p w:rsidR="00F720C3" w:rsidRDefault="00F720C3" w:rsidP="00F720C3">
      <w:pPr>
        <w:pStyle w:val="c1"/>
      </w:pPr>
      <w:r>
        <w:rPr>
          <w:rStyle w:val="c0"/>
        </w:rPr>
        <w:t> </w:t>
      </w:r>
      <w:r>
        <w:br/>
      </w:r>
      <w:r>
        <w:rPr>
          <w:rStyle w:val="c2"/>
        </w:rPr>
        <w:t>Общие водные закаливающие</w:t>
      </w:r>
      <w:r>
        <w:rPr>
          <w:rStyle w:val="c0"/>
        </w:rPr>
        <w:t xml:space="preserve"> процедуры оказывают более резкое раздражающее влияние, чем местные, что объясняется прежде всего большей площадью </w:t>
      </w:r>
      <w:proofErr w:type="spellStart"/>
      <w:r>
        <w:rPr>
          <w:rStyle w:val="c0"/>
        </w:rPr>
        <w:t>холодового</w:t>
      </w:r>
      <w:proofErr w:type="spellEnd"/>
      <w:r>
        <w:rPr>
          <w:rStyle w:val="c0"/>
        </w:rPr>
        <w:t xml:space="preserve"> воздействия, поскольку вода соприкасается одновременно со всем телом, за исключением головы.</w:t>
      </w:r>
    </w:p>
    <w:p w:rsidR="00F720C3" w:rsidRDefault="00F720C3" w:rsidP="00F720C3">
      <w:pPr>
        <w:pStyle w:val="c1"/>
      </w:pPr>
      <w:r>
        <w:rPr>
          <w:rStyle w:val="c2"/>
        </w:rPr>
        <w:t xml:space="preserve">Обливание </w:t>
      </w:r>
      <w:r>
        <w:rPr>
          <w:rStyle w:val="c0"/>
        </w:rPr>
        <w:t xml:space="preserve">— прекрасное средство закаливания, простое и доступное. Первоначально температура воды должна быть 30—32°, через каждые 3 дня ее снижают на один градус. Можно довести ее до 22—20° для детей младшего дошкольного возраста и до 18° — для 6—7-летних </w:t>
      </w:r>
      <w:r>
        <w:br/>
      </w:r>
      <w:r>
        <w:rPr>
          <w:rStyle w:val="c0"/>
        </w:rPr>
        <w:t>В теплые дни процедуру проводят на воздухе, в холодные, сырые или ветреные — в помещении. Для обливания можно использовать душ, садовую лейку или кувшин. Ребенок становится на деревянную решетку (чтобы не пачкать подошвы ног после обливания). Сначала он обмывает под струей воды руки (с мылом), лицо, слегка смачивая влажной рукой голову. Затем струю воды с высоты 40—50 сантиметров направляют ему на шею, минуя голову. Ребенок поворачивается, поочередно подставляя спину, бок, грудь и т. д. Вода должна широким потоком стекать по телу.</w:t>
      </w:r>
      <w:r>
        <w:br/>
      </w:r>
      <w:r>
        <w:rPr>
          <w:rStyle w:val="c0"/>
        </w:rPr>
        <w:t xml:space="preserve">Закаливающее влияние оказывают все гигиенические водные процедуры, если их умело сочетать со специальными приемами. Не принесет должного эффекта закаливание холодной водой, если обычное гигиеническое умывание выполняется теплой. При сочетании гигиенических мер с закаливающими достигается систематическая тренировка организма и сокращается время, специально отводимое на процедуры. К тому же достигается положительное психологическое воздействие, воспитывая у взрослых и детей понимание необходимости закаливающих мероприятий в режиме дня. </w:t>
      </w:r>
      <w:r>
        <w:br/>
      </w:r>
      <w:r>
        <w:rPr>
          <w:rStyle w:val="c0"/>
        </w:rPr>
        <w:t xml:space="preserve">Использование тех или иных закаливающих мероприятий в большой степени зависит от сезона года. Конечно, в зимних условиях не приходится говорить о воздушных ваннах на улице или купании в реке. Между тем вполне доступны длительные прогулки при любой погоде, пребывание в помещении с открытыми окнами, форточками, частичные обмывания тела, воздушные ванны в помещении и т. п. </w:t>
      </w:r>
    </w:p>
    <w:p w:rsidR="00F720C3" w:rsidRDefault="00F720C3" w:rsidP="00F720C3">
      <w:pPr>
        <w:pStyle w:val="c1"/>
      </w:pPr>
      <w:r>
        <w:rPr>
          <w:rStyle w:val="c0"/>
        </w:rPr>
        <w:t xml:space="preserve">Весна и лето особенно благоприятны для укрепления здоровья детей. Они должны как можно дольше быть на улице уже с первых весенних дней. </w:t>
      </w:r>
      <w:r>
        <w:br/>
      </w:r>
      <w:r>
        <w:rPr>
          <w:rStyle w:val="c0"/>
        </w:rPr>
        <w:t xml:space="preserve">Ребенка следует приучать мыть ноги прохладной водой. Общеизвестно, что летом ребенок должен вымыть ноги, перед тем как лечь в постель или обуться. Это элементарное правило гигиены. Между тем это прекрасное закаливающее средство, которое действенно, как и все другие способы при систематическом применении. Нельзя пропускать ни одного дня, дети должны обмывать ноги независимо от погоды и от того, ходили они в этот день босиком или нет. Температуру воды следует постепенно снижать. </w:t>
      </w:r>
      <w:r>
        <w:br/>
      </w:r>
      <w:r>
        <w:rPr>
          <w:rStyle w:val="c0"/>
        </w:rPr>
        <w:t xml:space="preserve">Летом лучше всего мыть ноги на воздухе, это усиливает закаливающее действие. К тому же ребенку легче овладеть навыком самостоятельно мыть ноги, потому что он не опасается </w:t>
      </w:r>
      <w:r>
        <w:rPr>
          <w:rStyle w:val="c0"/>
        </w:rPr>
        <w:lastRenderedPageBreak/>
        <w:t xml:space="preserve">замочить пол. </w:t>
      </w:r>
      <w:r>
        <w:br/>
      </w:r>
      <w:r>
        <w:rPr>
          <w:rStyle w:val="c0"/>
        </w:rPr>
        <w:t xml:space="preserve">Нужно также научить детей ежедневно мыться прохладной водой до пояса. Ребенок моет с мылом руки до локтей, затем водой, набранной в пригоршню, последовательно обмывает руки до плеч (поочередно), лицо, шею, грудь и подмышки, обмыть спину придется помочь. По окончании мытья ребенок перекидывает через шею полотенце и быстрыми движениями (вначале с помощью взрослого) вытирает грудь, лицо, шею и т. д. Старшие дети быстро начинают умываться самостоятельно, младшим надо помогать. </w:t>
      </w:r>
      <w:r>
        <w:br/>
      </w:r>
      <w:r>
        <w:rPr>
          <w:rStyle w:val="c2"/>
        </w:rPr>
        <w:t xml:space="preserve">Хождение босиком </w:t>
      </w:r>
      <w:r>
        <w:rPr>
          <w:rStyle w:val="c0"/>
        </w:rPr>
        <w:t xml:space="preserve">— один из древнейших приемов закаливания, широко практикуемый и сегодня во многих странах. К тому же происходит тренировка мышц стопы. Предохраняя от плоскостопия. Поэтому рекомендуется ходить босиком по скошенной траве, опавшей хвое в лесу и т. п. Начинать хождение босиком надо в комнате, сначала по 1 минуте и прибавлять через каждые 5—7 дней по 1 минуте, доведя общую продолжительность до 8—10 минут ежедневно. </w:t>
      </w:r>
      <w:r>
        <w:br/>
      </w:r>
      <w:r>
        <w:rPr>
          <w:rStyle w:val="c2"/>
        </w:rPr>
        <w:t xml:space="preserve">Закаливание носоглотки </w:t>
      </w:r>
      <w:r>
        <w:rPr>
          <w:rStyle w:val="c0"/>
        </w:rPr>
        <w:t xml:space="preserve">можно проводить в любое время года. Детям 2—4 лет следует полоскать рот, а после 4 лет — горло кипяченой водой комнатной температуры с добавлением настоя ромашки или шалфея 2 раза в день — утром и вечером. На каждое полоскание используется 1/3 стакана воды. </w:t>
      </w:r>
    </w:p>
    <w:p w:rsidR="00F720C3" w:rsidRDefault="00F720C3" w:rsidP="00F720C3">
      <w:pPr>
        <w:pStyle w:val="c5"/>
      </w:pPr>
      <w:r>
        <w:rPr>
          <w:rStyle w:val="c3"/>
        </w:rPr>
        <w:t>Эффективность закаливающих процедур во многом зависит от правильности их выполнения, когда имеет значение любая на первый взгляд мелочь. Обязательное требование для взрослых, помогающих детям во время закаливания: руки должны быть чисто вымыты, ногти коротко острижены, кожа на ладонях мягкая и теплая. Жесткую кожу смазывают вазелином, кремом, холодные руки согревают, кольца, перстни обязательно снимают.</w:t>
      </w:r>
    </w:p>
    <w:p w:rsidR="005159FC" w:rsidRPr="005159FC" w:rsidRDefault="005159FC" w:rsidP="005159FC">
      <w:pPr>
        <w:spacing w:before="100" w:beforeAutospacing="1" w:after="100" w:afterAutospacing="1" w:line="240" w:lineRule="auto"/>
        <w:rPr>
          <w:rFonts w:ascii="Times New Roman" w:eastAsia="Times New Roman" w:hAnsi="Times New Roman" w:cs="Times New Roman"/>
          <w:sz w:val="24"/>
          <w:szCs w:val="24"/>
          <w:lang w:val="ru-RU" w:eastAsia="ru-RU"/>
        </w:rPr>
      </w:pPr>
    </w:p>
    <w:sectPr w:rsidR="005159FC" w:rsidRPr="005159FC" w:rsidSect="00A60499">
      <w:pgSz w:w="11906" w:h="16838"/>
      <w:pgMar w:top="426"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43881"/>
    <w:multiLevelType w:val="hybridMultilevel"/>
    <w:tmpl w:val="4886C9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3700AA3"/>
    <w:multiLevelType w:val="multilevel"/>
    <w:tmpl w:val="97BED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F31"/>
    <w:rsid w:val="001A42CC"/>
    <w:rsid w:val="0027197A"/>
    <w:rsid w:val="002D74FC"/>
    <w:rsid w:val="003D31CF"/>
    <w:rsid w:val="00462377"/>
    <w:rsid w:val="004B5F10"/>
    <w:rsid w:val="004C5728"/>
    <w:rsid w:val="005159FC"/>
    <w:rsid w:val="0055643F"/>
    <w:rsid w:val="0056404C"/>
    <w:rsid w:val="006B3F7E"/>
    <w:rsid w:val="00760D91"/>
    <w:rsid w:val="00777A8F"/>
    <w:rsid w:val="00832F31"/>
    <w:rsid w:val="00846108"/>
    <w:rsid w:val="00875924"/>
    <w:rsid w:val="008A670C"/>
    <w:rsid w:val="009F5056"/>
    <w:rsid w:val="00A168E7"/>
    <w:rsid w:val="00A60499"/>
    <w:rsid w:val="00A64599"/>
    <w:rsid w:val="00AE465C"/>
    <w:rsid w:val="00B34815"/>
    <w:rsid w:val="00BE5822"/>
    <w:rsid w:val="00C04B0A"/>
    <w:rsid w:val="00C97163"/>
    <w:rsid w:val="00CB7ACD"/>
    <w:rsid w:val="00CD4912"/>
    <w:rsid w:val="00E002EF"/>
    <w:rsid w:val="00E22393"/>
    <w:rsid w:val="00E74628"/>
    <w:rsid w:val="00F720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kk-KZ"/>
    </w:rPr>
  </w:style>
  <w:style w:type="paragraph" w:styleId="1">
    <w:name w:val="heading 1"/>
    <w:basedOn w:val="a"/>
    <w:link w:val="10"/>
    <w:uiPriority w:val="9"/>
    <w:qFormat/>
    <w:rsid w:val="005159FC"/>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159FC"/>
    <w:rPr>
      <w:rFonts w:ascii="Times New Roman" w:eastAsia="Times New Roman" w:hAnsi="Times New Roman" w:cs="Times New Roman"/>
      <w:b/>
      <w:bCs/>
      <w:kern w:val="36"/>
      <w:sz w:val="48"/>
      <w:szCs w:val="48"/>
      <w:lang w:eastAsia="ru-RU"/>
    </w:rPr>
  </w:style>
  <w:style w:type="character" w:customStyle="1" w:styleId="11">
    <w:name w:val="Дата1"/>
    <w:basedOn w:val="a0"/>
    <w:rsid w:val="005159FC"/>
  </w:style>
  <w:style w:type="character" w:styleId="a3">
    <w:name w:val="Hyperlink"/>
    <w:basedOn w:val="a0"/>
    <w:uiPriority w:val="99"/>
    <w:semiHidden/>
    <w:unhideWhenUsed/>
    <w:rsid w:val="005159FC"/>
    <w:rPr>
      <w:color w:val="0000FF"/>
      <w:u w:val="single"/>
    </w:rPr>
  </w:style>
  <w:style w:type="paragraph" w:styleId="a4">
    <w:name w:val="Normal (Web)"/>
    <w:basedOn w:val="a"/>
    <w:uiPriority w:val="99"/>
    <w:semiHidden/>
    <w:unhideWhenUsed/>
    <w:rsid w:val="005159F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5159F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159FC"/>
    <w:rPr>
      <w:rFonts w:ascii="Tahoma" w:hAnsi="Tahoma" w:cs="Tahoma"/>
      <w:sz w:val="16"/>
      <w:szCs w:val="16"/>
      <w:lang w:val="kk-KZ"/>
    </w:rPr>
  </w:style>
  <w:style w:type="paragraph" w:customStyle="1" w:styleId="c5">
    <w:name w:val="c5"/>
    <w:basedOn w:val="a"/>
    <w:rsid w:val="00F720C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8">
    <w:name w:val="c8"/>
    <w:basedOn w:val="a0"/>
    <w:rsid w:val="00F720C3"/>
  </w:style>
  <w:style w:type="paragraph" w:customStyle="1" w:styleId="c1">
    <w:name w:val="c1"/>
    <w:basedOn w:val="a"/>
    <w:rsid w:val="00F720C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0">
    <w:name w:val="c0"/>
    <w:basedOn w:val="a0"/>
    <w:rsid w:val="00F720C3"/>
  </w:style>
  <w:style w:type="character" w:customStyle="1" w:styleId="c2">
    <w:name w:val="c2"/>
    <w:basedOn w:val="a0"/>
    <w:rsid w:val="00F720C3"/>
  </w:style>
  <w:style w:type="character" w:customStyle="1" w:styleId="c3">
    <w:name w:val="c3"/>
    <w:basedOn w:val="a0"/>
    <w:rsid w:val="00F720C3"/>
  </w:style>
  <w:style w:type="paragraph" w:styleId="a7">
    <w:name w:val="List Paragraph"/>
    <w:basedOn w:val="a"/>
    <w:uiPriority w:val="34"/>
    <w:qFormat/>
    <w:rsid w:val="0027197A"/>
    <w:pPr>
      <w:ind w:left="720"/>
      <w:contextualSpacing/>
    </w:pPr>
  </w:style>
  <w:style w:type="paragraph" w:styleId="a8">
    <w:name w:val="No Spacing"/>
    <w:uiPriority w:val="1"/>
    <w:qFormat/>
    <w:rsid w:val="003D31CF"/>
    <w:pPr>
      <w:spacing w:after="0" w:line="240" w:lineRule="auto"/>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kk-KZ"/>
    </w:rPr>
  </w:style>
  <w:style w:type="paragraph" w:styleId="1">
    <w:name w:val="heading 1"/>
    <w:basedOn w:val="a"/>
    <w:link w:val="10"/>
    <w:uiPriority w:val="9"/>
    <w:qFormat/>
    <w:rsid w:val="005159FC"/>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159FC"/>
    <w:rPr>
      <w:rFonts w:ascii="Times New Roman" w:eastAsia="Times New Roman" w:hAnsi="Times New Roman" w:cs="Times New Roman"/>
      <w:b/>
      <w:bCs/>
      <w:kern w:val="36"/>
      <w:sz w:val="48"/>
      <w:szCs w:val="48"/>
      <w:lang w:eastAsia="ru-RU"/>
    </w:rPr>
  </w:style>
  <w:style w:type="character" w:customStyle="1" w:styleId="11">
    <w:name w:val="Дата1"/>
    <w:basedOn w:val="a0"/>
    <w:rsid w:val="005159FC"/>
  </w:style>
  <w:style w:type="character" w:styleId="a3">
    <w:name w:val="Hyperlink"/>
    <w:basedOn w:val="a0"/>
    <w:uiPriority w:val="99"/>
    <w:semiHidden/>
    <w:unhideWhenUsed/>
    <w:rsid w:val="005159FC"/>
    <w:rPr>
      <w:color w:val="0000FF"/>
      <w:u w:val="single"/>
    </w:rPr>
  </w:style>
  <w:style w:type="paragraph" w:styleId="a4">
    <w:name w:val="Normal (Web)"/>
    <w:basedOn w:val="a"/>
    <w:uiPriority w:val="99"/>
    <w:semiHidden/>
    <w:unhideWhenUsed/>
    <w:rsid w:val="005159F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5159F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159FC"/>
    <w:rPr>
      <w:rFonts w:ascii="Tahoma" w:hAnsi="Tahoma" w:cs="Tahoma"/>
      <w:sz w:val="16"/>
      <w:szCs w:val="16"/>
      <w:lang w:val="kk-KZ"/>
    </w:rPr>
  </w:style>
  <w:style w:type="paragraph" w:customStyle="1" w:styleId="c5">
    <w:name w:val="c5"/>
    <w:basedOn w:val="a"/>
    <w:rsid w:val="00F720C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8">
    <w:name w:val="c8"/>
    <w:basedOn w:val="a0"/>
    <w:rsid w:val="00F720C3"/>
  </w:style>
  <w:style w:type="paragraph" w:customStyle="1" w:styleId="c1">
    <w:name w:val="c1"/>
    <w:basedOn w:val="a"/>
    <w:rsid w:val="00F720C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0">
    <w:name w:val="c0"/>
    <w:basedOn w:val="a0"/>
    <w:rsid w:val="00F720C3"/>
  </w:style>
  <w:style w:type="character" w:customStyle="1" w:styleId="c2">
    <w:name w:val="c2"/>
    <w:basedOn w:val="a0"/>
    <w:rsid w:val="00F720C3"/>
  </w:style>
  <w:style w:type="character" w:customStyle="1" w:styleId="c3">
    <w:name w:val="c3"/>
    <w:basedOn w:val="a0"/>
    <w:rsid w:val="00F720C3"/>
  </w:style>
  <w:style w:type="paragraph" w:styleId="a7">
    <w:name w:val="List Paragraph"/>
    <w:basedOn w:val="a"/>
    <w:uiPriority w:val="34"/>
    <w:qFormat/>
    <w:rsid w:val="0027197A"/>
    <w:pPr>
      <w:ind w:left="720"/>
      <w:contextualSpacing/>
    </w:pPr>
  </w:style>
  <w:style w:type="paragraph" w:styleId="a8">
    <w:name w:val="No Spacing"/>
    <w:uiPriority w:val="1"/>
    <w:qFormat/>
    <w:rsid w:val="003D31CF"/>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915900">
      <w:bodyDiv w:val="1"/>
      <w:marLeft w:val="0"/>
      <w:marRight w:val="0"/>
      <w:marTop w:val="0"/>
      <w:marBottom w:val="0"/>
      <w:divBdr>
        <w:top w:val="none" w:sz="0" w:space="0" w:color="auto"/>
        <w:left w:val="none" w:sz="0" w:space="0" w:color="auto"/>
        <w:bottom w:val="none" w:sz="0" w:space="0" w:color="auto"/>
        <w:right w:val="none" w:sz="0" w:space="0" w:color="auto"/>
      </w:divBdr>
      <w:divsChild>
        <w:div w:id="970987799">
          <w:marLeft w:val="0"/>
          <w:marRight w:val="0"/>
          <w:marTop w:val="0"/>
          <w:marBottom w:val="0"/>
          <w:divBdr>
            <w:top w:val="none" w:sz="0" w:space="0" w:color="auto"/>
            <w:left w:val="none" w:sz="0" w:space="0" w:color="auto"/>
            <w:bottom w:val="none" w:sz="0" w:space="0" w:color="auto"/>
            <w:right w:val="none" w:sz="0" w:space="0" w:color="auto"/>
          </w:divBdr>
          <w:divsChild>
            <w:div w:id="216547881">
              <w:marLeft w:val="0"/>
              <w:marRight w:val="0"/>
              <w:marTop w:val="0"/>
              <w:marBottom w:val="0"/>
              <w:divBdr>
                <w:top w:val="none" w:sz="0" w:space="0" w:color="auto"/>
                <w:left w:val="none" w:sz="0" w:space="0" w:color="auto"/>
                <w:bottom w:val="none" w:sz="0" w:space="0" w:color="auto"/>
                <w:right w:val="none" w:sz="0" w:space="0" w:color="auto"/>
              </w:divBdr>
            </w:div>
          </w:divsChild>
        </w:div>
        <w:div w:id="881551068">
          <w:marLeft w:val="0"/>
          <w:marRight w:val="0"/>
          <w:marTop w:val="0"/>
          <w:marBottom w:val="0"/>
          <w:divBdr>
            <w:top w:val="none" w:sz="0" w:space="0" w:color="auto"/>
            <w:left w:val="none" w:sz="0" w:space="0" w:color="auto"/>
            <w:bottom w:val="none" w:sz="0" w:space="0" w:color="auto"/>
            <w:right w:val="none" w:sz="0" w:space="0" w:color="auto"/>
          </w:divBdr>
          <w:divsChild>
            <w:div w:id="1186407064">
              <w:marLeft w:val="0"/>
              <w:marRight w:val="0"/>
              <w:marTop w:val="0"/>
              <w:marBottom w:val="0"/>
              <w:divBdr>
                <w:top w:val="none" w:sz="0" w:space="0" w:color="auto"/>
                <w:left w:val="none" w:sz="0" w:space="0" w:color="auto"/>
                <w:bottom w:val="none" w:sz="0" w:space="0" w:color="auto"/>
                <w:right w:val="none" w:sz="0" w:space="0" w:color="auto"/>
              </w:divBdr>
            </w:div>
          </w:divsChild>
        </w:div>
        <w:div w:id="252469474">
          <w:marLeft w:val="0"/>
          <w:marRight w:val="0"/>
          <w:marTop w:val="0"/>
          <w:marBottom w:val="0"/>
          <w:divBdr>
            <w:top w:val="none" w:sz="0" w:space="0" w:color="auto"/>
            <w:left w:val="none" w:sz="0" w:space="0" w:color="auto"/>
            <w:bottom w:val="none" w:sz="0" w:space="0" w:color="auto"/>
            <w:right w:val="none" w:sz="0" w:space="0" w:color="auto"/>
          </w:divBdr>
          <w:divsChild>
            <w:div w:id="1083339123">
              <w:marLeft w:val="0"/>
              <w:marRight w:val="0"/>
              <w:marTop w:val="0"/>
              <w:marBottom w:val="0"/>
              <w:divBdr>
                <w:top w:val="none" w:sz="0" w:space="0" w:color="auto"/>
                <w:left w:val="none" w:sz="0" w:space="0" w:color="auto"/>
                <w:bottom w:val="none" w:sz="0" w:space="0" w:color="auto"/>
                <w:right w:val="none" w:sz="0" w:space="0" w:color="auto"/>
              </w:divBdr>
              <w:divsChild>
                <w:div w:id="1046956205">
                  <w:marLeft w:val="0"/>
                  <w:marRight w:val="0"/>
                  <w:marTop w:val="0"/>
                  <w:marBottom w:val="0"/>
                  <w:divBdr>
                    <w:top w:val="none" w:sz="0" w:space="0" w:color="auto"/>
                    <w:left w:val="none" w:sz="0" w:space="0" w:color="auto"/>
                    <w:bottom w:val="none" w:sz="0" w:space="0" w:color="auto"/>
                    <w:right w:val="none" w:sz="0" w:space="0" w:color="auto"/>
                  </w:divBdr>
                  <w:divsChild>
                    <w:div w:id="88310023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326056848">
              <w:marLeft w:val="0"/>
              <w:marRight w:val="0"/>
              <w:marTop w:val="0"/>
              <w:marBottom w:val="0"/>
              <w:divBdr>
                <w:top w:val="none" w:sz="0" w:space="0" w:color="auto"/>
                <w:left w:val="none" w:sz="0" w:space="0" w:color="auto"/>
                <w:bottom w:val="none" w:sz="0" w:space="0" w:color="auto"/>
                <w:right w:val="none" w:sz="0" w:space="0" w:color="auto"/>
              </w:divBdr>
              <w:divsChild>
                <w:div w:id="2102211641">
                  <w:marLeft w:val="0"/>
                  <w:marRight w:val="0"/>
                  <w:marTop w:val="0"/>
                  <w:marBottom w:val="0"/>
                  <w:divBdr>
                    <w:top w:val="none" w:sz="0" w:space="0" w:color="auto"/>
                    <w:left w:val="none" w:sz="0" w:space="0" w:color="auto"/>
                    <w:bottom w:val="none" w:sz="0" w:space="0" w:color="auto"/>
                    <w:right w:val="none" w:sz="0" w:space="0" w:color="auto"/>
                  </w:divBdr>
                </w:div>
                <w:div w:id="1364329462">
                  <w:marLeft w:val="0"/>
                  <w:marRight w:val="0"/>
                  <w:marTop w:val="0"/>
                  <w:marBottom w:val="0"/>
                  <w:divBdr>
                    <w:top w:val="none" w:sz="0" w:space="0" w:color="auto"/>
                    <w:left w:val="none" w:sz="0" w:space="0" w:color="auto"/>
                    <w:bottom w:val="none" w:sz="0" w:space="0" w:color="auto"/>
                    <w:right w:val="none" w:sz="0" w:space="0" w:color="auto"/>
                  </w:divBdr>
                  <w:divsChild>
                    <w:div w:id="1238051305">
                      <w:marLeft w:val="0"/>
                      <w:marRight w:val="0"/>
                      <w:marTop w:val="0"/>
                      <w:marBottom w:val="0"/>
                      <w:divBdr>
                        <w:top w:val="none" w:sz="0" w:space="0" w:color="auto"/>
                        <w:left w:val="none" w:sz="0" w:space="0" w:color="auto"/>
                        <w:bottom w:val="none" w:sz="0" w:space="0" w:color="auto"/>
                        <w:right w:val="none" w:sz="0" w:space="0" w:color="auto"/>
                      </w:divBdr>
                    </w:div>
                  </w:divsChild>
                </w:div>
                <w:div w:id="1954631791">
                  <w:marLeft w:val="0"/>
                  <w:marRight w:val="0"/>
                  <w:marTop w:val="0"/>
                  <w:marBottom w:val="0"/>
                  <w:divBdr>
                    <w:top w:val="none" w:sz="0" w:space="0" w:color="auto"/>
                    <w:left w:val="none" w:sz="0" w:space="0" w:color="auto"/>
                    <w:bottom w:val="none" w:sz="0" w:space="0" w:color="auto"/>
                    <w:right w:val="none" w:sz="0" w:space="0" w:color="auto"/>
                  </w:divBdr>
                </w:div>
                <w:div w:id="1310017765">
                  <w:marLeft w:val="0"/>
                  <w:marRight w:val="0"/>
                  <w:marTop w:val="0"/>
                  <w:marBottom w:val="0"/>
                  <w:divBdr>
                    <w:top w:val="none" w:sz="0" w:space="0" w:color="auto"/>
                    <w:left w:val="none" w:sz="0" w:space="0" w:color="auto"/>
                    <w:bottom w:val="none" w:sz="0" w:space="0" w:color="auto"/>
                    <w:right w:val="none" w:sz="0" w:space="0" w:color="auto"/>
                  </w:divBdr>
                  <w:divsChild>
                    <w:div w:id="169885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325604">
          <w:marLeft w:val="0"/>
          <w:marRight w:val="0"/>
          <w:marTop w:val="0"/>
          <w:marBottom w:val="0"/>
          <w:divBdr>
            <w:top w:val="none" w:sz="0" w:space="0" w:color="auto"/>
            <w:left w:val="none" w:sz="0" w:space="0" w:color="auto"/>
            <w:bottom w:val="none" w:sz="0" w:space="0" w:color="auto"/>
            <w:right w:val="none" w:sz="0" w:space="0" w:color="auto"/>
          </w:divBdr>
          <w:divsChild>
            <w:div w:id="1591887930">
              <w:marLeft w:val="0"/>
              <w:marRight w:val="0"/>
              <w:marTop w:val="0"/>
              <w:marBottom w:val="0"/>
              <w:divBdr>
                <w:top w:val="none" w:sz="0" w:space="0" w:color="auto"/>
                <w:left w:val="none" w:sz="0" w:space="0" w:color="auto"/>
                <w:bottom w:val="none" w:sz="0" w:space="0" w:color="auto"/>
                <w:right w:val="none" w:sz="0" w:space="0" w:color="auto"/>
              </w:divBdr>
              <w:divsChild>
                <w:div w:id="1994024616">
                  <w:marLeft w:val="0"/>
                  <w:marRight w:val="0"/>
                  <w:marTop w:val="0"/>
                  <w:marBottom w:val="0"/>
                  <w:divBdr>
                    <w:top w:val="none" w:sz="0" w:space="0" w:color="auto"/>
                    <w:left w:val="none" w:sz="0" w:space="0" w:color="auto"/>
                    <w:bottom w:val="none" w:sz="0" w:space="0" w:color="auto"/>
                    <w:right w:val="none" w:sz="0" w:space="0" w:color="auto"/>
                  </w:divBdr>
                  <w:divsChild>
                    <w:div w:id="817724294">
                      <w:marLeft w:val="0"/>
                      <w:marRight w:val="0"/>
                      <w:marTop w:val="0"/>
                      <w:marBottom w:val="0"/>
                      <w:divBdr>
                        <w:top w:val="none" w:sz="0" w:space="0" w:color="auto"/>
                        <w:left w:val="none" w:sz="0" w:space="0" w:color="auto"/>
                        <w:bottom w:val="none" w:sz="0" w:space="0" w:color="auto"/>
                        <w:right w:val="none" w:sz="0" w:space="0" w:color="auto"/>
                      </w:divBdr>
                      <w:divsChild>
                        <w:div w:id="935097760">
                          <w:marLeft w:val="0"/>
                          <w:marRight w:val="0"/>
                          <w:marTop w:val="0"/>
                          <w:marBottom w:val="0"/>
                          <w:divBdr>
                            <w:top w:val="none" w:sz="0" w:space="0" w:color="auto"/>
                            <w:left w:val="none" w:sz="0" w:space="0" w:color="auto"/>
                            <w:bottom w:val="none" w:sz="0" w:space="0" w:color="auto"/>
                            <w:right w:val="none" w:sz="0" w:space="0" w:color="auto"/>
                          </w:divBdr>
                          <w:divsChild>
                            <w:div w:id="178483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258956">
              <w:marLeft w:val="0"/>
              <w:marRight w:val="0"/>
              <w:marTop w:val="0"/>
              <w:marBottom w:val="0"/>
              <w:divBdr>
                <w:top w:val="none" w:sz="0" w:space="0" w:color="auto"/>
                <w:left w:val="none" w:sz="0" w:space="0" w:color="auto"/>
                <w:bottom w:val="none" w:sz="0" w:space="0" w:color="auto"/>
                <w:right w:val="none" w:sz="0" w:space="0" w:color="auto"/>
              </w:divBdr>
              <w:divsChild>
                <w:div w:id="2018119253">
                  <w:marLeft w:val="0"/>
                  <w:marRight w:val="0"/>
                  <w:marTop w:val="0"/>
                  <w:marBottom w:val="0"/>
                  <w:divBdr>
                    <w:top w:val="none" w:sz="0" w:space="0" w:color="auto"/>
                    <w:left w:val="none" w:sz="0" w:space="0" w:color="auto"/>
                    <w:bottom w:val="none" w:sz="0" w:space="0" w:color="auto"/>
                    <w:right w:val="none" w:sz="0" w:space="0" w:color="auto"/>
                  </w:divBdr>
                  <w:divsChild>
                    <w:div w:id="2010863297">
                      <w:marLeft w:val="0"/>
                      <w:marRight w:val="0"/>
                      <w:marTop w:val="0"/>
                      <w:marBottom w:val="0"/>
                      <w:divBdr>
                        <w:top w:val="none" w:sz="0" w:space="0" w:color="auto"/>
                        <w:left w:val="none" w:sz="0" w:space="0" w:color="auto"/>
                        <w:bottom w:val="none" w:sz="0" w:space="0" w:color="auto"/>
                        <w:right w:val="none" w:sz="0" w:space="0" w:color="auto"/>
                      </w:divBdr>
                    </w:div>
                    <w:div w:id="2118939749">
                      <w:marLeft w:val="0"/>
                      <w:marRight w:val="0"/>
                      <w:marTop w:val="0"/>
                      <w:marBottom w:val="0"/>
                      <w:divBdr>
                        <w:top w:val="none" w:sz="0" w:space="0" w:color="auto"/>
                        <w:left w:val="none" w:sz="0" w:space="0" w:color="auto"/>
                        <w:bottom w:val="none" w:sz="0" w:space="0" w:color="auto"/>
                        <w:right w:val="none" w:sz="0" w:space="0" w:color="auto"/>
                      </w:divBdr>
                      <w:divsChild>
                        <w:div w:id="1282833863">
                          <w:marLeft w:val="0"/>
                          <w:marRight w:val="0"/>
                          <w:marTop w:val="0"/>
                          <w:marBottom w:val="0"/>
                          <w:divBdr>
                            <w:top w:val="none" w:sz="0" w:space="0" w:color="auto"/>
                            <w:left w:val="none" w:sz="0" w:space="0" w:color="auto"/>
                            <w:bottom w:val="none" w:sz="0" w:space="0" w:color="auto"/>
                            <w:right w:val="none" w:sz="0" w:space="0" w:color="auto"/>
                          </w:divBdr>
                        </w:div>
                        <w:div w:id="2014918836">
                          <w:marLeft w:val="0"/>
                          <w:marRight w:val="0"/>
                          <w:marTop w:val="0"/>
                          <w:marBottom w:val="0"/>
                          <w:divBdr>
                            <w:top w:val="none" w:sz="0" w:space="0" w:color="auto"/>
                            <w:left w:val="none" w:sz="0" w:space="0" w:color="auto"/>
                            <w:bottom w:val="none" w:sz="0" w:space="0" w:color="auto"/>
                            <w:right w:val="none" w:sz="0" w:space="0" w:color="auto"/>
                          </w:divBdr>
                        </w:div>
                        <w:div w:id="2052613667">
                          <w:marLeft w:val="0"/>
                          <w:marRight w:val="0"/>
                          <w:marTop w:val="0"/>
                          <w:marBottom w:val="0"/>
                          <w:divBdr>
                            <w:top w:val="none" w:sz="0" w:space="0" w:color="auto"/>
                            <w:left w:val="none" w:sz="0" w:space="0" w:color="auto"/>
                            <w:bottom w:val="none" w:sz="0" w:space="0" w:color="auto"/>
                            <w:right w:val="none" w:sz="0" w:space="0" w:color="auto"/>
                          </w:divBdr>
                        </w:div>
                        <w:div w:id="79841281">
                          <w:marLeft w:val="0"/>
                          <w:marRight w:val="0"/>
                          <w:marTop w:val="0"/>
                          <w:marBottom w:val="0"/>
                          <w:divBdr>
                            <w:top w:val="none" w:sz="0" w:space="0" w:color="auto"/>
                            <w:left w:val="none" w:sz="0" w:space="0" w:color="auto"/>
                            <w:bottom w:val="none" w:sz="0" w:space="0" w:color="auto"/>
                            <w:right w:val="none" w:sz="0" w:space="0" w:color="auto"/>
                          </w:divBdr>
                        </w:div>
                      </w:divsChild>
                    </w:div>
                    <w:div w:id="71689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656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219</TotalTime>
  <Pages>1</Pages>
  <Words>2407</Words>
  <Characters>13723</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dc:creator>
  <cp:keywords/>
  <dc:description/>
  <cp:lastModifiedBy>User2</cp:lastModifiedBy>
  <cp:revision>29</cp:revision>
  <cp:lastPrinted>2018-02-26T05:53:00Z</cp:lastPrinted>
  <dcterms:created xsi:type="dcterms:W3CDTF">2018-01-29T06:39:00Z</dcterms:created>
  <dcterms:modified xsi:type="dcterms:W3CDTF">2018-03-02T06:58:00Z</dcterms:modified>
</cp:coreProperties>
</file>